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 xml:space="preserve">PRAŠYMAS </w:t>
      </w:r>
    </w:p>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ATLIKTI LT PATIKROS PROCEDŪR</w:t>
      </w:r>
      <w:r>
        <w:rPr>
          <w:rFonts w:ascii="Times New Roman" w:eastAsia="Times New Roman" w:hAnsi="Times New Roman"/>
          <w:b/>
          <w:sz w:val="24"/>
          <w:szCs w:val="24"/>
          <w:lang w:eastAsia="lt-LT"/>
        </w:rPr>
        <w:t xml:space="preserve">Ą NAUJAM/ ATNAUJINTAM/ </w:t>
      </w:r>
      <w:r w:rsidRPr="009514E4">
        <w:rPr>
          <w:rFonts w:ascii="Times New Roman" w:eastAsia="Times New Roman" w:hAnsi="Times New Roman"/>
          <w:b/>
          <w:sz w:val="24"/>
          <w:szCs w:val="24"/>
          <w:lang w:eastAsia="lt-LT"/>
        </w:rPr>
        <w:t xml:space="preserve">PATOBULINTAM* STRUKTŪRINIAM POSISTEMIUI </w:t>
      </w:r>
    </w:p>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b/>
          <w:sz w:val="24"/>
          <w:szCs w:val="24"/>
          <w:lang w:eastAsia="lt-LT"/>
        </w:rPr>
      </w:pPr>
    </w:p>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sz w:val="24"/>
          <w:szCs w:val="24"/>
          <w:lang w:eastAsia="lt-LT"/>
        </w:rPr>
      </w:pPr>
      <w:r w:rsidRPr="009514E4">
        <w:rPr>
          <w:rFonts w:ascii="Times New Roman" w:eastAsia="Times New Roman" w:hAnsi="Times New Roman"/>
          <w:sz w:val="24"/>
          <w:szCs w:val="24"/>
          <w:lang w:eastAsia="lt-LT"/>
        </w:rPr>
        <w:t xml:space="preserve">20 ___ m. _______________  ___ d. </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p>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sz w:val="24"/>
          <w:szCs w:val="24"/>
          <w:lang w:eastAsia="lt-LT"/>
        </w:rPr>
      </w:pPr>
      <w:r w:rsidRPr="009514E4">
        <w:rPr>
          <w:rFonts w:ascii="Times New Roman" w:eastAsia="Times New Roman" w:hAnsi="Times New Roman"/>
          <w:sz w:val="24"/>
          <w:szCs w:val="24"/>
          <w:lang w:eastAsia="lt-LT"/>
        </w:rPr>
        <w:t>_________</w:t>
      </w:r>
    </w:p>
    <w:p w:rsidR="004C3CDC" w:rsidRPr="009514E4" w:rsidRDefault="004C3CDC" w:rsidP="004C3CDC">
      <w:pPr>
        <w:suppressAutoHyphens w:val="0"/>
        <w:autoSpaceDN/>
        <w:spacing w:after="0" w:line="240" w:lineRule="auto"/>
        <w:jc w:val="center"/>
        <w:textAlignment w:val="auto"/>
        <w:rPr>
          <w:rFonts w:ascii="Times New Roman" w:eastAsia="Times New Roman" w:hAnsi="Times New Roman"/>
          <w:i/>
          <w:sz w:val="18"/>
          <w:szCs w:val="24"/>
          <w:lang w:eastAsia="lt-LT"/>
        </w:rPr>
      </w:pPr>
      <w:r w:rsidRPr="009514E4">
        <w:rPr>
          <w:rFonts w:ascii="Times New Roman" w:eastAsia="Times New Roman" w:hAnsi="Times New Roman"/>
          <w:i/>
          <w:sz w:val="18"/>
          <w:szCs w:val="24"/>
          <w:lang w:eastAsia="lt-LT"/>
        </w:rPr>
        <w:t>(vieta)</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p>
    <w:p w:rsidR="004C3CDC" w:rsidRPr="009514E4" w:rsidRDefault="004C3CDC" w:rsidP="004C3CDC">
      <w:pPr>
        <w:suppressAutoHyphens w:val="0"/>
        <w:autoSpaceDN/>
        <w:spacing w:after="0" w:line="360" w:lineRule="auto"/>
        <w:ind w:firstLine="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PRAŠAU ATLIKTI LT PATIKROS PROCEDŪRĄ:</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sz w:val="24"/>
          <w:szCs w:val="24"/>
          <w:lang w:eastAsia="lt-LT"/>
        </w:rPr>
      </w:pPr>
      <w:r w:rsidRPr="009514E4">
        <w:rPr>
          <w:rFonts w:ascii="Times New Roman" w:eastAsia="Times New Roman" w:hAnsi="Times New Roman"/>
          <w:sz w:val="24"/>
          <w:szCs w:val="24"/>
          <w:lang w:eastAsia="lt-LT"/>
        </w:rPr>
        <w:t>naujam/ atnaujintam/ patobulintam* struktūriniam posistemiui.</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r w:rsidRPr="009514E4">
        <w:rPr>
          <w:rFonts w:ascii="Times New Roman" w:eastAsia="Times New Roman" w:hAnsi="Times New Roman"/>
          <w:b/>
          <w:sz w:val="24"/>
          <w:szCs w:val="20"/>
          <w:lang w:eastAsia="lt-LT"/>
        </w:rPr>
        <w:t>INFORMACIJA APIE PAREIŠKĖJĄ:</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Fizinio asmens vardas, pavardė/</w:t>
            </w:r>
          </w:p>
          <w:p w:rsidR="004C3CDC" w:rsidRPr="009514E4" w:rsidRDefault="004C3CDC" w:rsidP="00C01BDA">
            <w:pPr>
              <w:suppressAutoHyphens w:val="0"/>
              <w:autoSpaceDN/>
              <w:spacing w:after="0" w:line="240" w:lineRule="auto"/>
              <w:jc w:val="both"/>
              <w:textAlignment w:val="auto"/>
              <w:rPr>
                <w:rFonts w:ascii="Times New Roman" w:eastAsia="Times New Roman" w:hAnsi="Times New Roman"/>
                <w:b/>
                <w:sz w:val="24"/>
                <w:szCs w:val="24"/>
                <w:lang w:eastAsia="lt-LT"/>
              </w:rPr>
            </w:pPr>
            <w:r>
              <w:rPr>
                <w:rFonts w:ascii="Times New Roman" w:eastAsia="Times New Roman" w:hAnsi="Times New Roman"/>
                <w:bCs/>
                <w:iCs/>
                <w:sz w:val="24"/>
                <w:szCs w:val="24"/>
                <w:lang w:eastAsia="lt-LT"/>
              </w:rPr>
              <w:t>juridinio asmens pavadinimas,</w:t>
            </w:r>
            <w:r w:rsidRPr="009514E4">
              <w:rPr>
                <w:rFonts w:ascii="Times New Roman" w:eastAsia="Times New Roman" w:hAnsi="Times New Roman"/>
                <w:bCs/>
                <w:iCs/>
                <w:sz w:val="24"/>
                <w:szCs w:val="24"/>
                <w:lang w:eastAsia="lt-LT"/>
              </w:rPr>
              <w:t xml:space="preserve"> teisinė forma</w:t>
            </w:r>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Cs/>
                <w:iCs/>
                <w:sz w:val="24"/>
                <w:szCs w:val="24"/>
                <w:lang w:eastAsia="lt-LT"/>
              </w:rPr>
              <w:t>Asmens</w:t>
            </w:r>
            <w:r>
              <w:rPr>
                <w:rFonts w:ascii="Times New Roman" w:eastAsia="Times New Roman" w:hAnsi="Times New Roman"/>
                <w:bCs/>
                <w:iCs/>
                <w:sz w:val="24"/>
                <w:szCs w:val="24"/>
                <w:lang w:eastAsia="lt-LT"/>
              </w:rPr>
              <w:t xml:space="preserve"> kodas/ juridinio asmens kodas</w:t>
            </w:r>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Adresas/ juridinio asmens buveinės adresas</w:t>
            </w:r>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Tel. nr.</w:t>
            </w:r>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El. pašto adresas</w:t>
            </w:r>
            <w:bookmarkStart w:id="0" w:name="_GoBack"/>
            <w:bookmarkEnd w:id="0"/>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7" w:type="dxa"/>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Kita</w:t>
            </w:r>
          </w:p>
        </w:tc>
        <w:tc>
          <w:tcPr>
            <w:tcW w:w="492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bl>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INFORMACIJA APIE STRUKTŪRINĮ POSISTEMĮ, KURIAM PRAŠOMA ATLIKTI LT PATIKRĄ:</w:t>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57"/>
      </w:tblGrid>
      <w:tr w:rsidR="004C3CDC" w:rsidRPr="009514E4" w:rsidTr="00C01BDA">
        <w:tc>
          <w:tcPr>
            <w:tcW w:w="4928" w:type="dxa"/>
            <w:vAlign w:val="center"/>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sz w:val="24"/>
                <w:szCs w:val="24"/>
                <w:lang w:eastAsia="lt-LT"/>
              </w:rPr>
            </w:pPr>
            <w:r w:rsidRPr="009514E4">
              <w:rPr>
                <w:rFonts w:ascii="Times New Roman" w:eastAsia="Times New Roman" w:hAnsi="Times New Roman"/>
                <w:bCs/>
                <w:iCs/>
                <w:sz w:val="24"/>
                <w:szCs w:val="24"/>
                <w:lang w:eastAsia="lt-LT"/>
              </w:rPr>
              <w:t>Struktūrinio posistemio pavadinimas ir sritis (infrastruktūros/ energijos posistemis)</w:t>
            </w:r>
          </w:p>
        </w:tc>
        <w:tc>
          <w:tcPr>
            <w:tcW w:w="475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8" w:type="dxa"/>
            <w:vAlign w:val="center"/>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sz w:val="24"/>
                <w:szCs w:val="24"/>
                <w:lang w:eastAsia="lt-LT"/>
              </w:rPr>
            </w:pPr>
            <w:r w:rsidRPr="009514E4">
              <w:rPr>
                <w:rFonts w:ascii="Times New Roman" w:eastAsia="Times New Roman" w:hAnsi="Times New Roman"/>
                <w:bCs/>
                <w:iCs/>
                <w:sz w:val="24"/>
                <w:szCs w:val="24"/>
                <w:lang w:eastAsia="lt-LT"/>
              </w:rPr>
              <w:t>Struktūrinio posistemio trumpas aprašymas</w:t>
            </w:r>
            <w:r>
              <w:rPr>
                <w:rFonts w:ascii="Times New Roman" w:eastAsia="Times New Roman" w:hAnsi="Times New Roman"/>
                <w:bCs/>
                <w:iCs/>
                <w:sz w:val="24"/>
                <w:szCs w:val="24"/>
                <w:lang w:eastAsia="lt-LT"/>
              </w:rPr>
              <w:t xml:space="preserve"> (p</w:t>
            </w:r>
            <w:r>
              <w:rPr>
                <w:rFonts w:ascii="Times New Roman" w:eastAsia="Times New Roman" w:hAnsi="Times New Roman"/>
                <w:bCs/>
                <w:iCs/>
                <w:sz w:val="24"/>
                <w:szCs w:val="24"/>
                <w:lang w:eastAsia="lt-LT"/>
              </w:rPr>
              <w:t>a</w:t>
            </w:r>
            <w:r>
              <w:rPr>
                <w:rFonts w:ascii="Times New Roman" w:eastAsia="Times New Roman" w:hAnsi="Times New Roman"/>
                <w:bCs/>
                <w:iCs/>
                <w:sz w:val="24"/>
                <w:szCs w:val="24"/>
                <w:lang w:eastAsia="lt-LT"/>
              </w:rPr>
              <w:t>skirtis, projektinių sprendinių apibūdinimas, naudojimo sąlygos)</w:t>
            </w:r>
          </w:p>
        </w:tc>
        <w:tc>
          <w:tcPr>
            <w:tcW w:w="4757" w:type="dxa"/>
            <w:vAlign w:val="center"/>
          </w:tcPr>
          <w:p w:rsidR="004C3CDC" w:rsidRPr="009514E4" w:rsidRDefault="004C3CDC" w:rsidP="00C01BDA">
            <w:pPr>
              <w:suppressAutoHyphens w:val="0"/>
              <w:autoSpaceDN/>
              <w:spacing w:after="0" w:line="240" w:lineRule="auto"/>
              <w:ind w:left="317" w:hanging="317"/>
              <w:jc w:val="center"/>
              <w:textAlignment w:val="auto"/>
              <w:rPr>
                <w:rFonts w:ascii="Times New Roman" w:eastAsia="Times New Roman" w:hAnsi="Times New Roman"/>
                <w:b/>
                <w:sz w:val="24"/>
                <w:szCs w:val="24"/>
                <w:lang w:eastAsia="lt-LT"/>
              </w:rPr>
            </w:pPr>
          </w:p>
        </w:tc>
      </w:tr>
      <w:tr w:rsidR="004C3CDC" w:rsidRPr="009514E4" w:rsidTr="00C01BDA">
        <w:tc>
          <w:tcPr>
            <w:tcW w:w="4928" w:type="dxa"/>
            <w:vAlign w:val="center"/>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Struktūrinio posistemio atnaujinimo</w:t>
            </w:r>
            <w:r>
              <w:rPr>
                <w:rFonts w:ascii="Times New Roman" w:eastAsia="Times New Roman" w:hAnsi="Times New Roman"/>
                <w:bCs/>
                <w:iCs/>
                <w:sz w:val="24"/>
                <w:szCs w:val="24"/>
                <w:lang w:eastAsia="lt-LT"/>
              </w:rPr>
              <w:t xml:space="preserve">/ </w:t>
            </w:r>
            <w:r w:rsidRPr="009514E4">
              <w:rPr>
                <w:rFonts w:ascii="Times New Roman" w:eastAsia="Times New Roman" w:hAnsi="Times New Roman"/>
                <w:bCs/>
                <w:iCs/>
                <w:sz w:val="24"/>
                <w:szCs w:val="24"/>
                <w:lang w:eastAsia="lt-LT"/>
              </w:rPr>
              <w:t>patobul</w:t>
            </w:r>
            <w:r w:rsidRPr="009514E4">
              <w:rPr>
                <w:rFonts w:ascii="Times New Roman" w:eastAsia="Times New Roman" w:hAnsi="Times New Roman"/>
                <w:bCs/>
                <w:iCs/>
                <w:sz w:val="24"/>
                <w:szCs w:val="24"/>
                <w:lang w:eastAsia="lt-LT"/>
              </w:rPr>
              <w:t>i</w:t>
            </w:r>
            <w:r w:rsidRPr="009514E4">
              <w:rPr>
                <w:rFonts w:ascii="Times New Roman" w:eastAsia="Times New Roman" w:hAnsi="Times New Roman"/>
                <w:bCs/>
                <w:iCs/>
                <w:sz w:val="24"/>
                <w:szCs w:val="24"/>
                <w:lang w:eastAsia="lt-LT"/>
              </w:rPr>
              <w:t xml:space="preserve">nimo projekto </w:t>
            </w:r>
            <w:r>
              <w:rPr>
                <w:rFonts w:ascii="Times New Roman" w:eastAsia="Times New Roman" w:hAnsi="Times New Roman"/>
                <w:bCs/>
                <w:iCs/>
                <w:sz w:val="24"/>
                <w:szCs w:val="24"/>
                <w:lang w:eastAsia="lt-LT"/>
              </w:rPr>
              <w:t xml:space="preserve">trumpas </w:t>
            </w:r>
            <w:r w:rsidRPr="009514E4">
              <w:rPr>
                <w:rFonts w:ascii="Times New Roman" w:eastAsia="Times New Roman" w:hAnsi="Times New Roman"/>
                <w:bCs/>
                <w:iCs/>
                <w:sz w:val="24"/>
                <w:szCs w:val="24"/>
                <w:lang w:eastAsia="lt-LT"/>
              </w:rPr>
              <w:t>aprašymas</w:t>
            </w:r>
            <w:r>
              <w:rPr>
                <w:rFonts w:ascii="Times New Roman" w:eastAsia="Times New Roman" w:hAnsi="Times New Roman"/>
                <w:bCs/>
                <w:iCs/>
                <w:sz w:val="24"/>
                <w:szCs w:val="24"/>
                <w:lang w:eastAsia="lt-LT"/>
              </w:rPr>
              <w:t xml:space="preserve"> (paskirtis, projektinių sprendinių apibūdinimas, naudojimo sąlygos)</w:t>
            </w:r>
            <w:r w:rsidRPr="009514E4">
              <w:rPr>
                <w:rFonts w:ascii="Times New Roman" w:eastAsia="Times New Roman" w:hAnsi="Times New Roman"/>
                <w:bCs/>
                <w:iCs/>
                <w:sz w:val="24"/>
                <w:szCs w:val="24"/>
                <w:lang w:eastAsia="lt-LT"/>
              </w:rPr>
              <w:t xml:space="preserve"> ir informacija apie atnaujinimo</w:t>
            </w:r>
            <w:r>
              <w:rPr>
                <w:rFonts w:ascii="Times New Roman" w:eastAsia="Times New Roman" w:hAnsi="Times New Roman"/>
                <w:bCs/>
                <w:iCs/>
                <w:sz w:val="24"/>
                <w:szCs w:val="24"/>
                <w:lang w:eastAsia="lt-LT"/>
              </w:rPr>
              <w:t xml:space="preserve">/ </w:t>
            </w:r>
            <w:r w:rsidRPr="009514E4">
              <w:rPr>
                <w:rFonts w:ascii="Times New Roman" w:eastAsia="Times New Roman" w:hAnsi="Times New Roman"/>
                <w:bCs/>
                <w:iCs/>
                <w:sz w:val="24"/>
                <w:szCs w:val="24"/>
                <w:lang w:eastAsia="lt-LT"/>
              </w:rPr>
              <w:t>patob</w:t>
            </w:r>
            <w:r w:rsidRPr="009514E4">
              <w:rPr>
                <w:rFonts w:ascii="Times New Roman" w:eastAsia="Times New Roman" w:hAnsi="Times New Roman"/>
                <w:bCs/>
                <w:iCs/>
                <w:sz w:val="24"/>
                <w:szCs w:val="24"/>
                <w:lang w:eastAsia="lt-LT"/>
              </w:rPr>
              <w:t>u</w:t>
            </w:r>
            <w:r w:rsidRPr="009514E4">
              <w:rPr>
                <w:rFonts w:ascii="Times New Roman" w:eastAsia="Times New Roman" w:hAnsi="Times New Roman"/>
                <w:bCs/>
                <w:iCs/>
                <w:sz w:val="24"/>
                <w:szCs w:val="24"/>
                <w:lang w:eastAsia="lt-LT"/>
              </w:rPr>
              <w:t>linimo metu pakeistus pagrindinius parame</w:t>
            </w:r>
            <w:r w:rsidRPr="009514E4">
              <w:rPr>
                <w:rFonts w:ascii="Times New Roman" w:eastAsia="Times New Roman" w:hAnsi="Times New Roman"/>
                <w:bCs/>
                <w:iCs/>
                <w:sz w:val="24"/>
                <w:szCs w:val="24"/>
                <w:lang w:eastAsia="lt-LT"/>
              </w:rPr>
              <w:t>t</w:t>
            </w:r>
            <w:r w:rsidRPr="009514E4">
              <w:rPr>
                <w:rFonts w:ascii="Times New Roman" w:eastAsia="Times New Roman" w:hAnsi="Times New Roman"/>
                <w:bCs/>
                <w:iCs/>
                <w:sz w:val="24"/>
                <w:szCs w:val="24"/>
                <w:lang w:eastAsia="lt-LT"/>
              </w:rPr>
              <w:t>rus**</w:t>
            </w:r>
          </w:p>
        </w:tc>
        <w:tc>
          <w:tcPr>
            <w:tcW w:w="475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8" w:type="dxa"/>
            <w:vAlign w:val="center"/>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Struktūrinio posistemio naudojimo vieta</w:t>
            </w:r>
          </w:p>
        </w:tc>
        <w:tc>
          <w:tcPr>
            <w:tcW w:w="475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r w:rsidR="004C3CDC" w:rsidRPr="009514E4" w:rsidTr="00C01BDA">
        <w:tc>
          <w:tcPr>
            <w:tcW w:w="4928" w:type="dxa"/>
            <w:vAlign w:val="center"/>
          </w:tcPr>
          <w:p w:rsidR="004C3CDC" w:rsidRPr="009514E4" w:rsidRDefault="004C3CDC"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Kita</w:t>
            </w:r>
          </w:p>
        </w:tc>
        <w:tc>
          <w:tcPr>
            <w:tcW w:w="4757" w:type="dxa"/>
            <w:vAlign w:val="center"/>
          </w:tcPr>
          <w:p w:rsidR="004C3CDC" w:rsidRPr="009514E4" w:rsidRDefault="004C3CDC" w:rsidP="00C01BDA">
            <w:pPr>
              <w:suppressAutoHyphens w:val="0"/>
              <w:autoSpaceDN/>
              <w:spacing w:after="0" w:line="240" w:lineRule="auto"/>
              <w:jc w:val="center"/>
              <w:textAlignment w:val="auto"/>
              <w:rPr>
                <w:rFonts w:ascii="Times New Roman" w:eastAsia="Times New Roman" w:hAnsi="Times New Roman"/>
                <w:b/>
                <w:sz w:val="24"/>
                <w:szCs w:val="24"/>
                <w:lang w:eastAsia="lt-LT"/>
              </w:rPr>
            </w:pPr>
          </w:p>
        </w:tc>
      </w:tr>
    </w:tbl>
    <w:p w:rsidR="004C3CDC" w:rsidRPr="00CC35A3"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LT PATIKROS ATLIKIMO APIMTIS***: </w:t>
      </w:r>
      <w:r w:rsidRPr="00CC35A3">
        <w:rPr>
          <w:rFonts w:ascii="Times New Roman" w:eastAsia="Times New Roman" w:hAnsi="Times New Roman"/>
          <w:b/>
          <w:sz w:val="32"/>
          <w:szCs w:val="24"/>
          <w:lang w:eastAsia="lt-LT"/>
        </w:rPr>
        <w:t>□</w:t>
      </w:r>
      <w:r>
        <w:rPr>
          <w:rFonts w:ascii="Times New Roman" w:eastAsia="Times New Roman" w:hAnsi="Times New Roman"/>
          <w:b/>
          <w:sz w:val="24"/>
          <w:szCs w:val="24"/>
          <w:lang w:eastAsia="lt-LT"/>
        </w:rPr>
        <w:t xml:space="preserve"> PILNA </w:t>
      </w:r>
      <w:r w:rsidRPr="00CC35A3">
        <w:rPr>
          <w:rFonts w:ascii="Times New Roman" w:eastAsia="Times New Roman" w:hAnsi="Times New Roman"/>
          <w:b/>
          <w:sz w:val="32"/>
          <w:szCs w:val="24"/>
          <w:lang w:eastAsia="lt-LT"/>
        </w:rPr>
        <w:t>□</w:t>
      </w:r>
      <w:r>
        <w:rPr>
          <w:rFonts w:ascii="Times New Roman" w:eastAsia="Times New Roman" w:hAnsi="Times New Roman"/>
          <w:b/>
          <w:sz w:val="24"/>
          <w:szCs w:val="24"/>
          <w:lang w:eastAsia="lt-LT"/>
        </w:rPr>
        <w:t xml:space="preserve"> NEIŠSPRĘSTI KLAUSIMAI IR (AR) SPECIFINIAI ATVEJAI.</w:t>
      </w:r>
    </w:p>
    <w:p w:rsidR="004C3CDC"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PRIDEDAMŲ DOKUMENTŲ SĄRAŠAS***</w:t>
      </w:r>
      <w:r>
        <w:rPr>
          <w:rFonts w:ascii="Times New Roman" w:eastAsia="Times New Roman" w:hAnsi="Times New Roman"/>
          <w:b/>
          <w:sz w:val="24"/>
          <w:szCs w:val="24"/>
          <w:lang w:eastAsia="lt-LT"/>
        </w:rPr>
        <w:t>*</w:t>
      </w:r>
    </w:p>
    <w:p w:rsidR="004C3CDC" w:rsidRPr="009514E4" w:rsidRDefault="004C3CDC" w:rsidP="004C3CDC">
      <w:pPr>
        <w:suppressAutoHyphens w:val="0"/>
        <w:autoSpaceDN/>
        <w:spacing w:after="0" w:line="240" w:lineRule="auto"/>
        <w:jc w:val="both"/>
        <w:textAlignment w:val="auto"/>
        <w:rPr>
          <w:rFonts w:ascii="Times New Roman" w:eastAsia="Times New Roman" w:hAnsi="Times New Roman"/>
          <w:b/>
          <w:strike/>
          <w:sz w:val="24"/>
          <w:szCs w:val="24"/>
          <w:lang w:eastAsia="lt-LT"/>
        </w:rPr>
      </w:pPr>
    </w:p>
    <w:p w:rsidR="004C3CDC" w:rsidRPr="009514E4" w:rsidRDefault="004C3CDC" w:rsidP="004C3CDC">
      <w:pPr>
        <w:suppressAutoHyphens w:val="0"/>
        <w:autoSpaceDN/>
        <w:spacing w:after="0" w:line="240" w:lineRule="auto"/>
        <w:ind w:firstLine="540"/>
        <w:jc w:val="both"/>
        <w:textAlignment w:val="auto"/>
        <w:rPr>
          <w:rFonts w:ascii="Times New Roman" w:eastAsia="Times New Roman" w:hAnsi="Times New Roman"/>
          <w:lang w:eastAsia="lt-LT"/>
        </w:rPr>
      </w:pPr>
      <w:r w:rsidRPr="009514E4">
        <w:rPr>
          <w:rFonts w:ascii="Times New Roman" w:eastAsia="Times New Roman" w:hAnsi="Times New Roman"/>
          <w:b/>
          <w:sz w:val="24"/>
          <w:lang w:eastAsia="lt-LT"/>
        </w:rPr>
        <w:t>Prašymą pateikė</w:t>
      </w:r>
      <w:r w:rsidRPr="009514E4">
        <w:rPr>
          <w:rFonts w:ascii="Times New Roman" w:eastAsia="Times New Roman" w:hAnsi="Times New Roman"/>
          <w:sz w:val="24"/>
          <w:lang w:eastAsia="lt-LT"/>
        </w:rPr>
        <w:t xml:space="preserve"> </w:t>
      </w:r>
      <w:r w:rsidRPr="009514E4">
        <w:rPr>
          <w:rFonts w:ascii="Times New Roman" w:eastAsia="Times New Roman" w:hAnsi="Times New Roman"/>
          <w:lang w:eastAsia="lt-LT"/>
        </w:rPr>
        <w:t>_______________________________________________</w:t>
      </w:r>
    </w:p>
    <w:p w:rsidR="004C3CDC" w:rsidRPr="009514E4" w:rsidRDefault="004C3CDC" w:rsidP="004C3CDC">
      <w:pPr>
        <w:suppressAutoHyphens w:val="0"/>
        <w:autoSpaceDN/>
        <w:spacing w:after="0" w:line="240" w:lineRule="auto"/>
        <w:ind w:firstLine="639"/>
        <w:jc w:val="center"/>
        <w:textAlignment w:val="auto"/>
        <w:rPr>
          <w:rFonts w:ascii="Times New Roman" w:eastAsia="Times New Roman" w:hAnsi="Times New Roman"/>
          <w:bCs/>
          <w:i/>
          <w:iCs/>
          <w:sz w:val="20"/>
          <w:szCs w:val="20"/>
          <w:lang w:eastAsia="lt-LT"/>
        </w:rPr>
      </w:pPr>
      <w:r w:rsidRPr="009514E4">
        <w:rPr>
          <w:rFonts w:ascii="Times New Roman" w:eastAsia="Times New Roman" w:hAnsi="Times New Roman"/>
          <w:bCs/>
          <w:i/>
          <w:iCs/>
          <w:sz w:val="20"/>
          <w:szCs w:val="20"/>
          <w:lang w:eastAsia="lt-LT"/>
        </w:rPr>
        <w:t>(vardas, pavardė, parašas, data)</w:t>
      </w:r>
    </w:p>
    <w:p w:rsidR="004C3CDC" w:rsidRPr="009514E4" w:rsidRDefault="004C3CDC" w:rsidP="004C3CDC">
      <w:pPr>
        <w:suppressAutoHyphens w:val="0"/>
        <w:autoSpaceDN/>
        <w:spacing w:after="0" w:line="240" w:lineRule="auto"/>
        <w:jc w:val="both"/>
        <w:textAlignment w:val="auto"/>
        <w:rPr>
          <w:rFonts w:ascii="Times New Roman" w:eastAsia="Times New Roman" w:hAnsi="Times New Roman"/>
          <w:sz w:val="20"/>
          <w:szCs w:val="24"/>
          <w:lang w:eastAsia="lt-LT"/>
        </w:rPr>
      </w:pPr>
      <w:r w:rsidRPr="009514E4">
        <w:rPr>
          <w:rFonts w:ascii="Times New Roman" w:eastAsia="Times New Roman" w:hAnsi="Times New Roman"/>
          <w:sz w:val="20"/>
          <w:szCs w:val="24"/>
          <w:lang w:eastAsia="lt-LT"/>
        </w:rPr>
        <w:t>* Nereikalingą išbraukti.</w:t>
      </w:r>
    </w:p>
    <w:p w:rsidR="004C3CDC" w:rsidRPr="009514E4" w:rsidRDefault="004C3CDC" w:rsidP="004C3CDC">
      <w:pPr>
        <w:suppressAutoHyphens w:val="0"/>
        <w:autoSpaceDN/>
        <w:spacing w:after="0" w:line="240" w:lineRule="auto"/>
        <w:jc w:val="both"/>
        <w:textAlignment w:val="auto"/>
        <w:rPr>
          <w:rFonts w:ascii="Times New Roman" w:eastAsia="Times New Roman" w:hAnsi="Times New Roman"/>
          <w:sz w:val="20"/>
          <w:szCs w:val="24"/>
          <w:lang w:eastAsia="lt-LT"/>
        </w:rPr>
      </w:pPr>
      <w:r w:rsidRPr="009514E4">
        <w:rPr>
          <w:rFonts w:ascii="Times New Roman" w:eastAsia="Times New Roman" w:hAnsi="Times New Roman"/>
          <w:sz w:val="20"/>
          <w:szCs w:val="24"/>
          <w:lang w:eastAsia="lt-LT"/>
        </w:rPr>
        <w:t>** Pildoma tik tuo atveju, jei kreipiamasi dėl LT p</w:t>
      </w:r>
      <w:r>
        <w:rPr>
          <w:rFonts w:ascii="Times New Roman" w:eastAsia="Times New Roman" w:hAnsi="Times New Roman"/>
          <w:sz w:val="20"/>
          <w:szCs w:val="24"/>
          <w:lang w:eastAsia="lt-LT"/>
        </w:rPr>
        <w:t xml:space="preserve">atikros atlikimo atnaujintam/ </w:t>
      </w:r>
      <w:r w:rsidRPr="009514E4">
        <w:rPr>
          <w:rFonts w:ascii="Times New Roman" w:eastAsia="Times New Roman" w:hAnsi="Times New Roman"/>
          <w:sz w:val="20"/>
          <w:szCs w:val="24"/>
          <w:lang w:eastAsia="lt-LT"/>
        </w:rPr>
        <w:t>patobulintam struktūriniam posistemiui.</w:t>
      </w:r>
    </w:p>
    <w:p w:rsidR="004C3CDC" w:rsidRDefault="004C3CDC" w:rsidP="004C3CDC">
      <w:pPr>
        <w:suppressAutoHyphens w:val="0"/>
        <w:autoSpaceDN/>
        <w:spacing w:after="0" w:line="240" w:lineRule="auto"/>
        <w:jc w:val="both"/>
        <w:textAlignment w:val="auto"/>
        <w:rPr>
          <w:rFonts w:ascii="Times New Roman" w:eastAsia="Times New Roman" w:hAnsi="Times New Roman"/>
          <w:sz w:val="20"/>
          <w:szCs w:val="24"/>
          <w:lang w:eastAsia="lt-LT"/>
        </w:rPr>
      </w:pPr>
      <w:r w:rsidRPr="009514E4">
        <w:rPr>
          <w:rFonts w:ascii="Times New Roman" w:eastAsia="Times New Roman" w:hAnsi="Times New Roman"/>
          <w:sz w:val="20"/>
          <w:szCs w:val="24"/>
          <w:lang w:eastAsia="lt-LT"/>
        </w:rPr>
        <w:t>***</w:t>
      </w:r>
      <w:r>
        <w:rPr>
          <w:rFonts w:ascii="Times New Roman" w:eastAsia="Times New Roman" w:hAnsi="Times New Roman"/>
          <w:sz w:val="20"/>
          <w:szCs w:val="24"/>
          <w:lang w:eastAsia="lt-LT"/>
        </w:rPr>
        <w:t>Pažymėti LT patikros atlikimo apimtį (</w:t>
      </w:r>
      <w:r w:rsidRPr="002F7D87">
        <w:rPr>
          <w:rFonts w:ascii="Times New Roman" w:eastAsia="Times New Roman" w:hAnsi="Times New Roman"/>
          <w:i/>
          <w:sz w:val="20"/>
          <w:szCs w:val="24"/>
          <w:lang w:eastAsia="lt-LT"/>
        </w:rPr>
        <w:t>pilna</w:t>
      </w:r>
      <w:r>
        <w:rPr>
          <w:rFonts w:ascii="Times New Roman" w:eastAsia="Times New Roman" w:hAnsi="Times New Roman"/>
          <w:sz w:val="20"/>
          <w:szCs w:val="24"/>
          <w:lang w:eastAsia="lt-LT"/>
        </w:rPr>
        <w:t xml:space="preserve"> – LT patikra atliekama visiems Posistemių techninių taisyklių sąraše nurodytiems parametrams (taikoma tuo atveju, jei Techninio </w:t>
      </w:r>
      <w:proofErr w:type="spellStart"/>
      <w:r>
        <w:rPr>
          <w:rFonts w:ascii="Times New Roman" w:eastAsia="Times New Roman" w:hAnsi="Times New Roman"/>
          <w:sz w:val="20"/>
          <w:szCs w:val="24"/>
          <w:lang w:eastAsia="lt-LT"/>
        </w:rPr>
        <w:t>sąveikumo</w:t>
      </w:r>
      <w:proofErr w:type="spellEnd"/>
      <w:r>
        <w:rPr>
          <w:rFonts w:ascii="Times New Roman" w:eastAsia="Times New Roman" w:hAnsi="Times New Roman"/>
          <w:sz w:val="20"/>
          <w:szCs w:val="24"/>
          <w:lang w:eastAsia="lt-LT"/>
        </w:rPr>
        <w:t xml:space="preserve"> specifikacija (toliau – TSS) nėra patvirtinta arba netaikoma struktūriniam posistemiui arba suteikta išlyga netaikyti TSS), neišspręsti klausimai ir (ar) specifiniai atvejai – LT patikra atliekama tik TSS nurodytiems neišspręstiems klausimams ir (ar) specifiniams atvejams (taikoma tuo atveju, jei TSS patvirtinta ir taikoma struktūriniam posistemiui, nesuteiktos išlygos netaikyti TSS, tačiau TSS yra neišspręstų klausimų ar specifinių atvejų).</w:t>
      </w:r>
    </w:p>
    <w:p w:rsidR="004C3CDC" w:rsidRDefault="004C3CDC" w:rsidP="004C3CDC">
      <w:pPr>
        <w:suppressAutoHyphens w:val="0"/>
        <w:autoSpaceDN/>
        <w:spacing w:after="0" w:line="240" w:lineRule="auto"/>
        <w:jc w:val="both"/>
        <w:textAlignment w:val="auto"/>
        <w:rPr>
          <w:rFonts w:ascii="Times New Roman" w:eastAsia="Times New Roman" w:hAnsi="Times New Roman"/>
          <w:sz w:val="24"/>
          <w:szCs w:val="20"/>
        </w:rPr>
      </w:pPr>
      <w:r>
        <w:rPr>
          <w:rFonts w:ascii="Times New Roman" w:eastAsia="Times New Roman" w:hAnsi="Times New Roman"/>
          <w:sz w:val="20"/>
          <w:szCs w:val="24"/>
          <w:lang w:eastAsia="lt-LT"/>
        </w:rPr>
        <w:t>****</w:t>
      </w:r>
      <w:r w:rsidRPr="009514E4">
        <w:rPr>
          <w:rFonts w:ascii="Times New Roman" w:eastAsia="Times New Roman" w:hAnsi="Times New Roman"/>
          <w:sz w:val="20"/>
          <w:szCs w:val="24"/>
          <w:lang w:eastAsia="lt-LT"/>
        </w:rPr>
        <w:t xml:space="preserve">Dokumentų, kurie turi būti pateikti </w:t>
      </w:r>
      <w:r>
        <w:rPr>
          <w:rFonts w:ascii="Times New Roman" w:eastAsia="Times New Roman" w:hAnsi="Times New Roman"/>
          <w:sz w:val="20"/>
          <w:szCs w:val="24"/>
          <w:lang w:eastAsia="lt-LT"/>
        </w:rPr>
        <w:t>VGI</w:t>
      </w:r>
      <w:r w:rsidRPr="009514E4">
        <w:rPr>
          <w:rFonts w:ascii="Times New Roman" w:eastAsia="Times New Roman" w:hAnsi="Times New Roman"/>
          <w:sz w:val="20"/>
          <w:szCs w:val="24"/>
          <w:lang w:eastAsia="lt-LT"/>
        </w:rPr>
        <w:t xml:space="preserve">, sąrašas nurodytas </w:t>
      </w:r>
      <w:r>
        <w:rPr>
          <w:rFonts w:ascii="Times New Roman" w:eastAsia="Times New Roman" w:hAnsi="Times New Roman"/>
          <w:sz w:val="20"/>
          <w:szCs w:val="24"/>
          <w:lang w:eastAsia="lt-LT"/>
        </w:rPr>
        <w:t>Aprašo 5</w:t>
      </w:r>
      <w:r w:rsidRPr="009514E4">
        <w:rPr>
          <w:rFonts w:ascii="Times New Roman" w:eastAsia="Times New Roman" w:hAnsi="Times New Roman"/>
          <w:sz w:val="20"/>
          <w:szCs w:val="24"/>
          <w:lang w:eastAsia="lt-LT"/>
        </w:rPr>
        <w:t xml:space="preserve"> punkte.</w:t>
      </w:r>
    </w:p>
    <w:p w:rsidR="00FC5724" w:rsidRDefault="00FC5724"/>
    <w:sectPr w:rsidR="00FC5724" w:rsidSect="009F401C">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3D" w:rsidRDefault="000F643D" w:rsidP="004C3CDC">
      <w:pPr>
        <w:spacing w:after="0" w:line="240" w:lineRule="auto"/>
      </w:pPr>
      <w:r>
        <w:separator/>
      </w:r>
    </w:p>
  </w:endnote>
  <w:endnote w:type="continuationSeparator" w:id="0">
    <w:p w:rsidR="000F643D" w:rsidRDefault="000F643D" w:rsidP="004C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3D" w:rsidRDefault="000F643D" w:rsidP="004C3CDC">
      <w:pPr>
        <w:spacing w:after="0" w:line="240" w:lineRule="auto"/>
      </w:pPr>
      <w:r>
        <w:separator/>
      </w:r>
    </w:p>
  </w:footnote>
  <w:footnote w:type="continuationSeparator" w:id="0">
    <w:p w:rsidR="000F643D" w:rsidRDefault="000F643D" w:rsidP="004C3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DC"/>
    <w:rsid w:val="000F643D"/>
    <w:rsid w:val="004C3CDC"/>
    <w:rsid w:val="009F401C"/>
    <w:rsid w:val="00FC572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3CDC"/>
    <w:pPr>
      <w:suppressAutoHyphens/>
      <w:autoSpaceDN w:val="0"/>
      <w:textAlignment w:val="baseline"/>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C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3CDC"/>
    <w:rPr>
      <w:rFonts w:ascii="Calibri" w:eastAsia="Calibri" w:hAnsi="Calibri" w:cs="Times New Roman"/>
      <w:lang w:eastAsia="en-US"/>
    </w:rPr>
  </w:style>
  <w:style w:type="paragraph" w:styleId="Footer">
    <w:name w:val="footer"/>
    <w:basedOn w:val="Normal"/>
    <w:link w:val="FooterChar"/>
    <w:uiPriority w:val="99"/>
    <w:unhideWhenUsed/>
    <w:rsid w:val="004C3C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3CDC"/>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3CDC"/>
    <w:pPr>
      <w:suppressAutoHyphens/>
      <w:autoSpaceDN w:val="0"/>
      <w:textAlignment w:val="baseline"/>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C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3CDC"/>
    <w:rPr>
      <w:rFonts w:ascii="Calibri" w:eastAsia="Calibri" w:hAnsi="Calibri" w:cs="Times New Roman"/>
      <w:lang w:eastAsia="en-US"/>
    </w:rPr>
  </w:style>
  <w:style w:type="paragraph" w:styleId="Footer">
    <w:name w:val="footer"/>
    <w:basedOn w:val="Normal"/>
    <w:link w:val="FooterChar"/>
    <w:uiPriority w:val="99"/>
    <w:unhideWhenUsed/>
    <w:rsid w:val="004C3C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3CDC"/>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1359</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Gelžinytė</dc:creator>
  <cp:lastModifiedBy>Virginija Gelžinytė</cp:lastModifiedBy>
  <cp:revision>1</cp:revision>
  <dcterms:created xsi:type="dcterms:W3CDTF">2015-10-16T07:35:00Z</dcterms:created>
  <dcterms:modified xsi:type="dcterms:W3CDTF">2015-10-16T08:14:00Z</dcterms:modified>
</cp:coreProperties>
</file>