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332" w:rsidRPr="009514E4" w:rsidRDefault="00847332" w:rsidP="00847332">
      <w:pPr>
        <w:suppressAutoHyphens w:val="0"/>
        <w:autoSpaceDN/>
        <w:spacing w:after="0" w:line="240" w:lineRule="auto"/>
        <w:jc w:val="center"/>
        <w:textAlignment w:val="auto"/>
        <w:rPr>
          <w:rFonts w:ascii="Times New Roman" w:eastAsia="Times New Roman" w:hAnsi="Times New Roman"/>
          <w:b/>
          <w:sz w:val="24"/>
          <w:szCs w:val="24"/>
          <w:lang w:eastAsia="lt-LT"/>
        </w:rPr>
      </w:pPr>
    </w:p>
    <w:p w:rsidR="00847332" w:rsidRPr="009514E4" w:rsidRDefault="00847332" w:rsidP="00847332">
      <w:pPr>
        <w:suppressAutoHyphens w:val="0"/>
        <w:autoSpaceDN/>
        <w:spacing w:after="0" w:line="240" w:lineRule="auto"/>
        <w:jc w:val="center"/>
        <w:textAlignment w:val="auto"/>
        <w:rPr>
          <w:rFonts w:ascii="Times New Roman" w:eastAsia="Times New Roman" w:hAnsi="Times New Roman"/>
          <w:b/>
          <w:sz w:val="24"/>
          <w:szCs w:val="24"/>
          <w:lang w:eastAsia="lt-LT"/>
        </w:rPr>
      </w:pPr>
      <w:r w:rsidRPr="009514E4">
        <w:rPr>
          <w:rFonts w:ascii="Times New Roman" w:eastAsia="Times New Roman" w:hAnsi="Times New Roman"/>
          <w:b/>
          <w:sz w:val="24"/>
          <w:szCs w:val="24"/>
          <w:lang w:eastAsia="lt-LT"/>
        </w:rPr>
        <w:t xml:space="preserve">PRAŠYMAS </w:t>
      </w:r>
    </w:p>
    <w:p w:rsidR="00847332" w:rsidRPr="009514E4" w:rsidRDefault="00847332" w:rsidP="00847332">
      <w:pPr>
        <w:suppressAutoHyphens w:val="0"/>
        <w:autoSpaceDN/>
        <w:spacing w:after="0" w:line="240" w:lineRule="auto"/>
        <w:jc w:val="center"/>
        <w:textAlignment w:val="auto"/>
        <w:rPr>
          <w:rFonts w:ascii="Times New Roman" w:eastAsia="Times New Roman" w:hAnsi="Times New Roman"/>
          <w:b/>
          <w:sz w:val="24"/>
          <w:szCs w:val="24"/>
          <w:lang w:eastAsia="lt-LT"/>
        </w:rPr>
      </w:pPr>
      <w:r w:rsidRPr="009514E4">
        <w:rPr>
          <w:rFonts w:ascii="Times New Roman" w:eastAsia="Times New Roman" w:hAnsi="Times New Roman"/>
          <w:b/>
          <w:sz w:val="24"/>
          <w:szCs w:val="24"/>
          <w:lang w:eastAsia="lt-LT"/>
        </w:rPr>
        <w:t>ATLI</w:t>
      </w:r>
      <w:r>
        <w:rPr>
          <w:rFonts w:ascii="Times New Roman" w:eastAsia="Times New Roman" w:hAnsi="Times New Roman"/>
          <w:b/>
          <w:sz w:val="24"/>
          <w:szCs w:val="24"/>
          <w:lang w:eastAsia="lt-LT"/>
        </w:rPr>
        <w:t>KTI LT PATIKROS PROCEDŪRĄ NAUJIEMS/ ATNAUJINTIEMS</w:t>
      </w:r>
      <w:r w:rsidRPr="009514E4">
        <w:rPr>
          <w:rFonts w:ascii="Times New Roman" w:eastAsia="Times New Roman" w:hAnsi="Times New Roman"/>
          <w:b/>
          <w:sz w:val="24"/>
          <w:szCs w:val="24"/>
          <w:lang w:eastAsia="lt-LT"/>
        </w:rPr>
        <w:t>/ PATOBULI</w:t>
      </w:r>
      <w:r w:rsidRPr="009514E4">
        <w:rPr>
          <w:rFonts w:ascii="Times New Roman" w:eastAsia="Times New Roman" w:hAnsi="Times New Roman"/>
          <w:b/>
          <w:sz w:val="24"/>
          <w:szCs w:val="24"/>
          <w:lang w:eastAsia="lt-LT"/>
        </w:rPr>
        <w:t>N</w:t>
      </w:r>
      <w:r>
        <w:rPr>
          <w:rFonts w:ascii="Times New Roman" w:eastAsia="Times New Roman" w:hAnsi="Times New Roman"/>
          <w:b/>
          <w:sz w:val="24"/>
          <w:szCs w:val="24"/>
          <w:lang w:eastAsia="lt-LT"/>
        </w:rPr>
        <w:t>TIEMS/ KITOJE VALSTYBĖJE NARĖJE PRADĖTIEMS NAUDOTI</w:t>
      </w:r>
      <w:r w:rsidRPr="009514E4">
        <w:rPr>
          <w:rFonts w:ascii="Times New Roman" w:eastAsia="Times New Roman" w:hAnsi="Times New Roman"/>
          <w:b/>
          <w:sz w:val="24"/>
          <w:szCs w:val="24"/>
          <w:lang w:eastAsia="lt-LT"/>
        </w:rPr>
        <w:t xml:space="preserve">* </w:t>
      </w:r>
      <w:r>
        <w:rPr>
          <w:rFonts w:ascii="Times New Roman" w:eastAsia="Times New Roman" w:hAnsi="Times New Roman"/>
          <w:b/>
          <w:sz w:val="24"/>
          <w:szCs w:val="24"/>
          <w:lang w:eastAsia="lt-LT"/>
        </w:rPr>
        <w:t>GELEŽINKELIŲ RIEDMENIMS, ATITINKANTIEMS/ NEATITINKANTIEMS* TECHNINIO SĄVEIK</w:t>
      </w:r>
      <w:r>
        <w:rPr>
          <w:rFonts w:ascii="Times New Roman" w:eastAsia="Times New Roman" w:hAnsi="Times New Roman"/>
          <w:b/>
          <w:sz w:val="24"/>
          <w:szCs w:val="24"/>
          <w:lang w:eastAsia="lt-LT"/>
        </w:rPr>
        <w:t>U</w:t>
      </w:r>
      <w:r>
        <w:rPr>
          <w:rFonts w:ascii="Times New Roman" w:eastAsia="Times New Roman" w:hAnsi="Times New Roman"/>
          <w:b/>
          <w:sz w:val="24"/>
          <w:szCs w:val="24"/>
          <w:lang w:eastAsia="lt-LT"/>
        </w:rPr>
        <w:t>MO SPECIFIKACIJŲ</w:t>
      </w:r>
      <w:r w:rsidRPr="009514E4">
        <w:rPr>
          <w:rFonts w:ascii="Times New Roman" w:eastAsia="Times New Roman" w:hAnsi="Times New Roman"/>
          <w:b/>
          <w:sz w:val="24"/>
          <w:szCs w:val="24"/>
          <w:lang w:eastAsia="lt-LT"/>
        </w:rPr>
        <w:t xml:space="preserve"> </w:t>
      </w:r>
    </w:p>
    <w:p w:rsidR="00847332" w:rsidRPr="009514E4" w:rsidRDefault="00847332" w:rsidP="00847332">
      <w:pPr>
        <w:suppressAutoHyphens w:val="0"/>
        <w:autoSpaceDN/>
        <w:spacing w:after="0" w:line="240" w:lineRule="auto"/>
        <w:jc w:val="center"/>
        <w:textAlignment w:val="auto"/>
        <w:rPr>
          <w:rFonts w:ascii="Times New Roman" w:eastAsia="Times New Roman" w:hAnsi="Times New Roman"/>
          <w:b/>
          <w:sz w:val="24"/>
          <w:szCs w:val="24"/>
          <w:lang w:eastAsia="lt-LT"/>
        </w:rPr>
      </w:pPr>
    </w:p>
    <w:p w:rsidR="00847332" w:rsidRPr="009514E4" w:rsidRDefault="00847332" w:rsidP="00847332">
      <w:pPr>
        <w:suppressAutoHyphens w:val="0"/>
        <w:autoSpaceDN/>
        <w:spacing w:after="0" w:line="240" w:lineRule="auto"/>
        <w:jc w:val="center"/>
        <w:textAlignment w:val="auto"/>
        <w:rPr>
          <w:rFonts w:ascii="Times New Roman" w:eastAsia="Times New Roman" w:hAnsi="Times New Roman"/>
          <w:sz w:val="24"/>
          <w:szCs w:val="24"/>
          <w:lang w:eastAsia="lt-LT"/>
        </w:rPr>
      </w:pPr>
      <w:r w:rsidRPr="009514E4">
        <w:rPr>
          <w:rFonts w:ascii="Times New Roman" w:eastAsia="Times New Roman" w:hAnsi="Times New Roman"/>
          <w:sz w:val="24"/>
          <w:szCs w:val="24"/>
          <w:lang w:eastAsia="lt-LT"/>
        </w:rPr>
        <w:t xml:space="preserve">20 ___ m. _______________  ___ d. </w:t>
      </w:r>
    </w:p>
    <w:p w:rsidR="00847332" w:rsidRPr="009514E4" w:rsidRDefault="00847332" w:rsidP="00847332">
      <w:pPr>
        <w:suppressAutoHyphens w:val="0"/>
        <w:autoSpaceDN/>
        <w:spacing w:after="0" w:line="240" w:lineRule="auto"/>
        <w:ind w:firstLine="540"/>
        <w:jc w:val="both"/>
        <w:textAlignment w:val="auto"/>
        <w:rPr>
          <w:rFonts w:ascii="Times New Roman" w:eastAsia="Times New Roman" w:hAnsi="Times New Roman"/>
          <w:b/>
          <w:strike/>
          <w:sz w:val="20"/>
          <w:szCs w:val="20"/>
          <w:lang w:eastAsia="lt-LT"/>
        </w:rPr>
      </w:pPr>
    </w:p>
    <w:p w:rsidR="00847332" w:rsidRPr="009514E4" w:rsidRDefault="00847332" w:rsidP="00847332">
      <w:pPr>
        <w:suppressAutoHyphens w:val="0"/>
        <w:autoSpaceDN/>
        <w:spacing w:after="0" w:line="240" w:lineRule="auto"/>
        <w:jc w:val="center"/>
        <w:textAlignment w:val="auto"/>
        <w:rPr>
          <w:rFonts w:ascii="Times New Roman" w:eastAsia="Times New Roman" w:hAnsi="Times New Roman"/>
          <w:sz w:val="24"/>
          <w:szCs w:val="24"/>
          <w:lang w:eastAsia="lt-LT"/>
        </w:rPr>
      </w:pPr>
      <w:r w:rsidRPr="009514E4">
        <w:rPr>
          <w:rFonts w:ascii="Times New Roman" w:eastAsia="Times New Roman" w:hAnsi="Times New Roman"/>
          <w:sz w:val="24"/>
          <w:szCs w:val="24"/>
          <w:lang w:eastAsia="lt-LT"/>
        </w:rPr>
        <w:t>_________</w:t>
      </w:r>
    </w:p>
    <w:p w:rsidR="00847332" w:rsidRPr="009514E4" w:rsidRDefault="00847332" w:rsidP="00847332">
      <w:pPr>
        <w:suppressAutoHyphens w:val="0"/>
        <w:autoSpaceDN/>
        <w:spacing w:after="0" w:line="240" w:lineRule="auto"/>
        <w:jc w:val="center"/>
        <w:textAlignment w:val="auto"/>
        <w:rPr>
          <w:rFonts w:ascii="Times New Roman" w:eastAsia="Times New Roman" w:hAnsi="Times New Roman"/>
          <w:i/>
          <w:sz w:val="18"/>
          <w:szCs w:val="24"/>
          <w:lang w:eastAsia="lt-LT"/>
        </w:rPr>
      </w:pPr>
      <w:r w:rsidRPr="009514E4">
        <w:rPr>
          <w:rFonts w:ascii="Times New Roman" w:eastAsia="Times New Roman" w:hAnsi="Times New Roman"/>
          <w:i/>
          <w:sz w:val="18"/>
          <w:szCs w:val="24"/>
          <w:lang w:eastAsia="lt-LT"/>
        </w:rPr>
        <w:t>(vieta)</w:t>
      </w:r>
    </w:p>
    <w:p w:rsidR="00847332" w:rsidRPr="009514E4" w:rsidRDefault="00847332" w:rsidP="00847332">
      <w:pPr>
        <w:suppressAutoHyphens w:val="0"/>
        <w:autoSpaceDN/>
        <w:spacing w:after="0" w:line="240" w:lineRule="auto"/>
        <w:ind w:firstLine="540"/>
        <w:jc w:val="both"/>
        <w:textAlignment w:val="auto"/>
        <w:rPr>
          <w:rFonts w:ascii="Times New Roman" w:eastAsia="Times New Roman" w:hAnsi="Times New Roman"/>
          <w:b/>
          <w:strike/>
          <w:sz w:val="20"/>
          <w:szCs w:val="20"/>
          <w:lang w:eastAsia="lt-LT"/>
        </w:rPr>
      </w:pPr>
      <w:bookmarkStart w:id="0" w:name="_GoBack"/>
      <w:bookmarkEnd w:id="0"/>
    </w:p>
    <w:p w:rsidR="00847332" w:rsidRPr="009514E4" w:rsidRDefault="00847332" w:rsidP="00847332">
      <w:pPr>
        <w:suppressAutoHyphens w:val="0"/>
        <w:autoSpaceDN/>
        <w:spacing w:after="0" w:line="360" w:lineRule="auto"/>
        <w:ind w:firstLine="540"/>
        <w:jc w:val="both"/>
        <w:textAlignment w:val="auto"/>
        <w:rPr>
          <w:rFonts w:ascii="Times New Roman" w:eastAsia="Times New Roman" w:hAnsi="Times New Roman"/>
          <w:b/>
          <w:sz w:val="24"/>
          <w:szCs w:val="24"/>
          <w:lang w:eastAsia="lt-LT"/>
        </w:rPr>
      </w:pPr>
      <w:r w:rsidRPr="009514E4">
        <w:rPr>
          <w:rFonts w:ascii="Times New Roman" w:eastAsia="Times New Roman" w:hAnsi="Times New Roman"/>
          <w:b/>
          <w:sz w:val="24"/>
          <w:szCs w:val="24"/>
          <w:lang w:eastAsia="lt-LT"/>
        </w:rPr>
        <w:t>PRAŠAU ATLIKTI LT PATIKROS PROCEDŪRĄ:</w:t>
      </w:r>
    </w:p>
    <w:p w:rsidR="00847332" w:rsidRPr="009514E4" w:rsidRDefault="00847332" w:rsidP="00847332">
      <w:pPr>
        <w:suppressAutoHyphens w:val="0"/>
        <w:autoSpaceDN/>
        <w:spacing w:after="0" w:line="240" w:lineRule="auto"/>
        <w:ind w:firstLine="540"/>
        <w:jc w:val="both"/>
        <w:textAlignment w:val="auto"/>
        <w:rPr>
          <w:rFonts w:ascii="Times New Roman" w:eastAsia="Times New Roman" w:hAnsi="Times New Roman"/>
          <w:sz w:val="24"/>
          <w:szCs w:val="24"/>
          <w:lang w:eastAsia="lt-LT"/>
        </w:rPr>
      </w:pPr>
      <w:r>
        <w:rPr>
          <w:rFonts w:ascii="Times New Roman" w:eastAsia="Times New Roman" w:hAnsi="Times New Roman"/>
          <w:sz w:val="24"/>
          <w:szCs w:val="24"/>
          <w:lang w:eastAsia="lt-LT"/>
        </w:rPr>
        <w:t>naujiems/ atnaujintiems/ patobulintiems/ kitoje valstybėje narėje pradėtiems naudoti</w:t>
      </w:r>
      <w:r w:rsidRPr="009514E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geleži</w:t>
      </w:r>
      <w:r>
        <w:rPr>
          <w:rFonts w:ascii="Times New Roman" w:eastAsia="Times New Roman" w:hAnsi="Times New Roman"/>
          <w:sz w:val="24"/>
          <w:szCs w:val="24"/>
          <w:lang w:eastAsia="lt-LT"/>
        </w:rPr>
        <w:t>n</w:t>
      </w:r>
      <w:r>
        <w:rPr>
          <w:rFonts w:ascii="Times New Roman" w:eastAsia="Times New Roman" w:hAnsi="Times New Roman"/>
          <w:sz w:val="24"/>
          <w:szCs w:val="24"/>
          <w:lang w:eastAsia="lt-LT"/>
        </w:rPr>
        <w:t xml:space="preserve">kelių riedmenims, atitinkantiems/ neatitinkantiems* techninio </w:t>
      </w:r>
      <w:proofErr w:type="spellStart"/>
      <w:r>
        <w:rPr>
          <w:rFonts w:ascii="Times New Roman" w:eastAsia="Times New Roman" w:hAnsi="Times New Roman"/>
          <w:sz w:val="24"/>
          <w:szCs w:val="24"/>
          <w:lang w:eastAsia="lt-LT"/>
        </w:rPr>
        <w:t>sąveikumo</w:t>
      </w:r>
      <w:proofErr w:type="spellEnd"/>
      <w:r>
        <w:rPr>
          <w:rFonts w:ascii="Times New Roman" w:eastAsia="Times New Roman" w:hAnsi="Times New Roman"/>
          <w:sz w:val="24"/>
          <w:szCs w:val="24"/>
          <w:lang w:eastAsia="lt-LT"/>
        </w:rPr>
        <w:t xml:space="preserve"> specifikacijų.</w:t>
      </w:r>
    </w:p>
    <w:p w:rsidR="00847332" w:rsidRPr="009514E4" w:rsidRDefault="00847332" w:rsidP="00847332">
      <w:pPr>
        <w:suppressAutoHyphens w:val="0"/>
        <w:autoSpaceDN/>
        <w:spacing w:after="0" w:line="240" w:lineRule="auto"/>
        <w:ind w:firstLine="540"/>
        <w:jc w:val="both"/>
        <w:textAlignment w:val="auto"/>
        <w:rPr>
          <w:rFonts w:ascii="Times New Roman" w:eastAsia="Times New Roman" w:hAnsi="Times New Roman"/>
          <w:b/>
          <w:strike/>
          <w:sz w:val="20"/>
          <w:szCs w:val="20"/>
          <w:lang w:eastAsia="lt-LT"/>
        </w:rPr>
      </w:pPr>
    </w:p>
    <w:p w:rsidR="00847332" w:rsidRPr="009514E4" w:rsidRDefault="00847332" w:rsidP="00847332">
      <w:pPr>
        <w:suppressAutoHyphens w:val="0"/>
        <w:autoSpaceDN/>
        <w:spacing w:after="0" w:line="240" w:lineRule="auto"/>
        <w:ind w:firstLine="540"/>
        <w:jc w:val="both"/>
        <w:textAlignment w:val="auto"/>
        <w:rPr>
          <w:rFonts w:ascii="Times New Roman" w:eastAsia="Times New Roman" w:hAnsi="Times New Roman"/>
          <w:b/>
          <w:sz w:val="24"/>
          <w:szCs w:val="20"/>
          <w:lang w:eastAsia="lt-LT"/>
        </w:rPr>
      </w:pPr>
      <w:r w:rsidRPr="009514E4">
        <w:rPr>
          <w:rFonts w:ascii="Times New Roman" w:eastAsia="Times New Roman" w:hAnsi="Times New Roman"/>
          <w:b/>
          <w:sz w:val="24"/>
          <w:szCs w:val="20"/>
          <w:lang w:eastAsia="lt-LT"/>
        </w:rPr>
        <w:t>INFORMACIJA APIE PAREIŠKĖJĄ:</w:t>
      </w:r>
    </w:p>
    <w:p w:rsidR="00847332" w:rsidRPr="009514E4" w:rsidRDefault="00847332" w:rsidP="00847332">
      <w:pPr>
        <w:suppressAutoHyphens w:val="0"/>
        <w:autoSpaceDN/>
        <w:spacing w:after="0" w:line="240" w:lineRule="auto"/>
        <w:ind w:firstLine="540"/>
        <w:jc w:val="both"/>
        <w:textAlignment w:val="auto"/>
        <w:rPr>
          <w:rFonts w:ascii="Times New Roman" w:eastAsia="Times New Roman" w:hAnsi="Times New Roman"/>
          <w:b/>
          <w:sz w:val="24"/>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847332" w:rsidRPr="009514E4" w:rsidTr="00C01BDA">
        <w:tc>
          <w:tcPr>
            <w:tcW w:w="4927" w:type="dxa"/>
          </w:tcPr>
          <w:p w:rsidR="00847332" w:rsidRPr="009514E4" w:rsidRDefault="00847332" w:rsidP="00C01BDA">
            <w:pPr>
              <w:suppressAutoHyphens w:val="0"/>
              <w:autoSpaceDN/>
              <w:spacing w:after="0" w:line="240" w:lineRule="auto"/>
              <w:jc w:val="both"/>
              <w:textAlignment w:val="auto"/>
              <w:rPr>
                <w:rFonts w:ascii="Times New Roman" w:eastAsia="Times New Roman" w:hAnsi="Times New Roman"/>
                <w:bCs/>
                <w:iCs/>
                <w:sz w:val="24"/>
                <w:szCs w:val="24"/>
                <w:lang w:eastAsia="lt-LT"/>
              </w:rPr>
            </w:pPr>
            <w:r w:rsidRPr="009514E4">
              <w:rPr>
                <w:rFonts w:ascii="Times New Roman" w:eastAsia="Times New Roman" w:hAnsi="Times New Roman"/>
                <w:bCs/>
                <w:iCs/>
                <w:sz w:val="24"/>
                <w:szCs w:val="24"/>
                <w:lang w:eastAsia="lt-LT"/>
              </w:rPr>
              <w:t xml:space="preserve">Fizinio asmens vardas, pavardė/ </w:t>
            </w:r>
          </w:p>
          <w:p w:rsidR="00847332" w:rsidRPr="009514E4" w:rsidRDefault="00847332" w:rsidP="00C01BDA">
            <w:pPr>
              <w:suppressAutoHyphens w:val="0"/>
              <w:autoSpaceDN/>
              <w:spacing w:after="0" w:line="240" w:lineRule="auto"/>
              <w:jc w:val="both"/>
              <w:textAlignment w:val="auto"/>
              <w:rPr>
                <w:rFonts w:ascii="Times New Roman" w:eastAsia="Times New Roman" w:hAnsi="Times New Roman"/>
                <w:b/>
                <w:sz w:val="24"/>
                <w:szCs w:val="24"/>
                <w:lang w:eastAsia="lt-LT"/>
              </w:rPr>
            </w:pPr>
            <w:r>
              <w:rPr>
                <w:rFonts w:ascii="Times New Roman" w:eastAsia="Times New Roman" w:hAnsi="Times New Roman"/>
                <w:bCs/>
                <w:iCs/>
                <w:sz w:val="24"/>
                <w:szCs w:val="24"/>
                <w:lang w:eastAsia="lt-LT"/>
              </w:rPr>
              <w:t>juridinio asmens pavadinimas,</w:t>
            </w:r>
            <w:r w:rsidRPr="009514E4">
              <w:rPr>
                <w:rFonts w:ascii="Times New Roman" w:eastAsia="Times New Roman" w:hAnsi="Times New Roman"/>
                <w:bCs/>
                <w:iCs/>
                <w:sz w:val="24"/>
                <w:szCs w:val="24"/>
                <w:lang w:eastAsia="lt-LT"/>
              </w:rPr>
              <w:t xml:space="preserve"> teisinė forma</w:t>
            </w:r>
          </w:p>
        </w:tc>
        <w:tc>
          <w:tcPr>
            <w:tcW w:w="4927" w:type="dxa"/>
          </w:tcPr>
          <w:p w:rsidR="00847332" w:rsidRPr="009514E4" w:rsidRDefault="00847332" w:rsidP="00C01BDA">
            <w:pPr>
              <w:suppressAutoHyphens w:val="0"/>
              <w:autoSpaceDN/>
              <w:spacing w:after="0" w:line="240" w:lineRule="auto"/>
              <w:jc w:val="both"/>
              <w:textAlignment w:val="auto"/>
              <w:rPr>
                <w:rFonts w:ascii="Times New Roman" w:eastAsia="Times New Roman" w:hAnsi="Times New Roman"/>
                <w:b/>
                <w:sz w:val="24"/>
                <w:szCs w:val="24"/>
                <w:lang w:eastAsia="lt-LT"/>
              </w:rPr>
            </w:pPr>
          </w:p>
        </w:tc>
      </w:tr>
      <w:tr w:rsidR="00847332" w:rsidRPr="009514E4" w:rsidTr="00C01BDA">
        <w:tc>
          <w:tcPr>
            <w:tcW w:w="4927" w:type="dxa"/>
          </w:tcPr>
          <w:p w:rsidR="00847332" w:rsidRPr="009514E4" w:rsidRDefault="00847332" w:rsidP="00C01BDA">
            <w:pPr>
              <w:suppressAutoHyphens w:val="0"/>
              <w:autoSpaceDN/>
              <w:spacing w:after="0" w:line="240" w:lineRule="auto"/>
              <w:jc w:val="both"/>
              <w:textAlignment w:val="auto"/>
              <w:rPr>
                <w:rFonts w:ascii="Times New Roman" w:eastAsia="Times New Roman" w:hAnsi="Times New Roman"/>
                <w:b/>
                <w:sz w:val="24"/>
                <w:szCs w:val="24"/>
                <w:lang w:eastAsia="lt-LT"/>
              </w:rPr>
            </w:pPr>
            <w:r w:rsidRPr="009514E4">
              <w:rPr>
                <w:rFonts w:ascii="Times New Roman" w:eastAsia="Times New Roman" w:hAnsi="Times New Roman"/>
                <w:bCs/>
                <w:iCs/>
                <w:sz w:val="24"/>
                <w:szCs w:val="24"/>
                <w:lang w:eastAsia="lt-LT"/>
              </w:rPr>
              <w:t>Asmens</w:t>
            </w:r>
            <w:r>
              <w:rPr>
                <w:rFonts w:ascii="Times New Roman" w:eastAsia="Times New Roman" w:hAnsi="Times New Roman"/>
                <w:bCs/>
                <w:iCs/>
                <w:sz w:val="24"/>
                <w:szCs w:val="24"/>
                <w:lang w:eastAsia="lt-LT"/>
              </w:rPr>
              <w:t xml:space="preserve"> kodas/ juridinio asmens kodas</w:t>
            </w:r>
          </w:p>
        </w:tc>
        <w:tc>
          <w:tcPr>
            <w:tcW w:w="4927" w:type="dxa"/>
          </w:tcPr>
          <w:p w:rsidR="00847332" w:rsidRPr="009514E4" w:rsidRDefault="00847332" w:rsidP="00C01BDA">
            <w:pPr>
              <w:suppressAutoHyphens w:val="0"/>
              <w:autoSpaceDN/>
              <w:spacing w:after="0" w:line="240" w:lineRule="auto"/>
              <w:jc w:val="both"/>
              <w:textAlignment w:val="auto"/>
              <w:rPr>
                <w:rFonts w:ascii="Times New Roman" w:eastAsia="Times New Roman" w:hAnsi="Times New Roman"/>
                <w:b/>
                <w:sz w:val="24"/>
                <w:szCs w:val="24"/>
                <w:lang w:eastAsia="lt-LT"/>
              </w:rPr>
            </w:pPr>
          </w:p>
        </w:tc>
      </w:tr>
      <w:tr w:rsidR="00847332" w:rsidRPr="009514E4" w:rsidTr="00C01BDA">
        <w:tc>
          <w:tcPr>
            <w:tcW w:w="4927" w:type="dxa"/>
          </w:tcPr>
          <w:p w:rsidR="00847332" w:rsidRPr="009514E4" w:rsidRDefault="00847332" w:rsidP="00C01BDA">
            <w:pPr>
              <w:suppressAutoHyphens w:val="0"/>
              <w:autoSpaceDN/>
              <w:spacing w:after="0" w:line="240" w:lineRule="auto"/>
              <w:jc w:val="both"/>
              <w:textAlignment w:val="auto"/>
              <w:rPr>
                <w:rFonts w:ascii="Times New Roman" w:eastAsia="Times New Roman" w:hAnsi="Times New Roman"/>
                <w:bCs/>
                <w:iCs/>
                <w:sz w:val="24"/>
                <w:szCs w:val="24"/>
                <w:lang w:eastAsia="lt-LT"/>
              </w:rPr>
            </w:pPr>
            <w:r w:rsidRPr="009514E4">
              <w:rPr>
                <w:rFonts w:ascii="Times New Roman" w:eastAsia="Times New Roman" w:hAnsi="Times New Roman"/>
                <w:bCs/>
                <w:iCs/>
                <w:sz w:val="24"/>
                <w:szCs w:val="24"/>
                <w:lang w:eastAsia="lt-LT"/>
              </w:rPr>
              <w:t>Adresas/ juridinio asmens buveinės adresas</w:t>
            </w:r>
          </w:p>
        </w:tc>
        <w:tc>
          <w:tcPr>
            <w:tcW w:w="4927" w:type="dxa"/>
          </w:tcPr>
          <w:p w:rsidR="00847332" w:rsidRPr="009514E4" w:rsidRDefault="00847332" w:rsidP="00C01BDA">
            <w:pPr>
              <w:suppressAutoHyphens w:val="0"/>
              <w:autoSpaceDN/>
              <w:spacing w:after="0" w:line="240" w:lineRule="auto"/>
              <w:jc w:val="both"/>
              <w:textAlignment w:val="auto"/>
              <w:rPr>
                <w:rFonts w:ascii="Times New Roman" w:eastAsia="Times New Roman" w:hAnsi="Times New Roman"/>
                <w:b/>
                <w:sz w:val="24"/>
                <w:szCs w:val="24"/>
                <w:lang w:eastAsia="lt-LT"/>
              </w:rPr>
            </w:pPr>
          </w:p>
        </w:tc>
      </w:tr>
      <w:tr w:rsidR="00847332" w:rsidRPr="009514E4" w:rsidTr="00C01BDA">
        <w:tc>
          <w:tcPr>
            <w:tcW w:w="4927" w:type="dxa"/>
          </w:tcPr>
          <w:p w:rsidR="00847332" w:rsidRPr="009514E4" w:rsidRDefault="00847332" w:rsidP="00C01BDA">
            <w:pPr>
              <w:suppressAutoHyphens w:val="0"/>
              <w:autoSpaceDN/>
              <w:spacing w:after="0" w:line="240" w:lineRule="auto"/>
              <w:jc w:val="both"/>
              <w:textAlignment w:val="auto"/>
              <w:rPr>
                <w:rFonts w:ascii="Times New Roman" w:eastAsia="Times New Roman" w:hAnsi="Times New Roman"/>
                <w:bCs/>
                <w:iCs/>
                <w:sz w:val="24"/>
                <w:szCs w:val="24"/>
                <w:lang w:eastAsia="lt-LT"/>
              </w:rPr>
            </w:pPr>
            <w:r w:rsidRPr="009514E4">
              <w:rPr>
                <w:rFonts w:ascii="Times New Roman" w:eastAsia="Times New Roman" w:hAnsi="Times New Roman"/>
                <w:bCs/>
                <w:iCs/>
                <w:sz w:val="24"/>
                <w:szCs w:val="24"/>
                <w:lang w:eastAsia="lt-LT"/>
              </w:rPr>
              <w:t xml:space="preserve">Tel. nr. </w:t>
            </w:r>
          </w:p>
        </w:tc>
        <w:tc>
          <w:tcPr>
            <w:tcW w:w="4927" w:type="dxa"/>
          </w:tcPr>
          <w:p w:rsidR="00847332" w:rsidRPr="009514E4" w:rsidRDefault="00847332" w:rsidP="00C01BDA">
            <w:pPr>
              <w:suppressAutoHyphens w:val="0"/>
              <w:autoSpaceDN/>
              <w:spacing w:after="0" w:line="240" w:lineRule="auto"/>
              <w:jc w:val="both"/>
              <w:textAlignment w:val="auto"/>
              <w:rPr>
                <w:rFonts w:ascii="Times New Roman" w:eastAsia="Times New Roman" w:hAnsi="Times New Roman"/>
                <w:b/>
                <w:sz w:val="24"/>
                <w:szCs w:val="24"/>
                <w:lang w:eastAsia="lt-LT"/>
              </w:rPr>
            </w:pPr>
          </w:p>
        </w:tc>
      </w:tr>
      <w:tr w:rsidR="00847332" w:rsidRPr="009514E4" w:rsidTr="00C01BDA">
        <w:tc>
          <w:tcPr>
            <w:tcW w:w="4927" w:type="dxa"/>
          </w:tcPr>
          <w:p w:rsidR="00847332" w:rsidRPr="009514E4" w:rsidRDefault="00847332" w:rsidP="00C01BDA">
            <w:pPr>
              <w:suppressAutoHyphens w:val="0"/>
              <w:autoSpaceDN/>
              <w:spacing w:after="0" w:line="240" w:lineRule="auto"/>
              <w:jc w:val="both"/>
              <w:textAlignment w:val="auto"/>
              <w:rPr>
                <w:rFonts w:ascii="Times New Roman" w:eastAsia="Times New Roman" w:hAnsi="Times New Roman"/>
                <w:bCs/>
                <w:iCs/>
                <w:sz w:val="24"/>
                <w:szCs w:val="24"/>
                <w:lang w:eastAsia="lt-LT"/>
              </w:rPr>
            </w:pPr>
            <w:r w:rsidRPr="009514E4">
              <w:rPr>
                <w:rFonts w:ascii="Times New Roman" w:eastAsia="Times New Roman" w:hAnsi="Times New Roman"/>
                <w:bCs/>
                <w:iCs/>
                <w:sz w:val="24"/>
                <w:szCs w:val="24"/>
                <w:lang w:eastAsia="lt-LT"/>
              </w:rPr>
              <w:t>El. pašto adresas</w:t>
            </w:r>
          </w:p>
        </w:tc>
        <w:tc>
          <w:tcPr>
            <w:tcW w:w="4927" w:type="dxa"/>
          </w:tcPr>
          <w:p w:rsidR="00847332" w:rsidRPr="009514E4" w:rsidRDefault="00847332" w:rsidP="00C01BDA">
            <w:pPr>
              <w:suppressAutoHyphens w:val="0"/>
              <w:autoSpaceDN/>
              <w:spacing w:after="0" w:line="240" w:lineRule="auto"/>
              <w:jc w:val="both"/>
              <w:textAlignment w:val="auto"/>
              <w:rPr>
                <w:rFonts w:ascii="Times New Roman" w:eastAsia="Times New Roman" w:hAnsi="Times New Roman"/>
                <w:b/>
                <w:sz w:val="24"/>
                <w:szCs w:val="24"/>
                <w:lang w:eastAsia="lt-LT"/>
              </w:rPr>
            </w:pPr>
          </w:p>
        </w:tc>
      </w:tr>
      <w:tr w:rsidR="00847332" w:rsidRPr="009514E4" w:rsidTr="00C01BDA">
        <w:tc>
          <w:tcPr>
            <w:tcW w:w="4927" w:type="dxa"/>
          </w:tcPr>
          <w:p w:rsidR="00847332" w:rsidRPr="009514E4" w:rsidRDefault="00847332" w:rsidP="00C01BDA">
            <w:pPr>
              <w:suppressAutoHyphens w:val="0"/>
              <w:autoSpaceDN/>
              <w:spacing w:after="0" w:line="240" w:lineRule="auto"/>
              <w:jc w:val="both"/>
              <w:textAlignment w:val="auto"/>
              <w:rPr>
                <w:rFonts w:ascii="Times New Roman" w:eastAsia="Times New Roman" w:hAnsi="Times New Roman"/>
                <w:bCs/>
                <w:iCs/>
                <w:sz w:val="24"/>
                <w:szCs w:val="24"/>
                <w:lang w:eastAsia="lt-LT"/>
              </w:rPr>
            </w:pPr>
            <w:r w:rsidRPr="009514E4">
              <w:rPr>
                <w:rFonts w:ascii="Times New Roman" w:eastAsia="Times New Roman" w:hAnsi="Times New Roman"/>
                <w:bCs/>
                <w:iCs/>
                <w:sz w:val="24"/>
                <w:szCs w:val="24"/>
                <w:lang w:eastAsia="lt-LT"/>
              </w:rPr>
              <w:t>Kita</w:t>
            </w:r>
          </w:p>
        </w:tc>
        <w:tc>
          <w:tcPr>
            <w:tcW w:w="4927" w:type="dxa"/>
          </w:tcPr>
          <w:p w:rsidR="00847332" w:rsidRPr="009514E4" w:rsidRDefault="00847332" w:rsidP="00C01BDA">
            <w:pPr>
              <w:suppressAutoHyphens w:val="0"/>
              <w:autoSpaceDN/>
              <w:spacing w:after="0" w:line="240" w:lineRule="auto"/>
              <w:jc w:val="both"/>
              <w:textAlignment w:val="auto"/>
              <w:rPr>
                <w:rFonts w:ascii="Times New Roman" w:eastAsia="Times New Roman" w:hAnsi="Times New Roman"/>
                <w:b/>
                <w:sz w:val="24"/>
                <w:szCs w:val="24"/>
                <w:lang w:eastAsia="lt-LT"/>
              </w:rPr>
            </w:pPr>
          </w:p>
        </w:tc>
      </w:tr>
    </w:tbl>
    <w:p w:rsidR="00847332" w:rsidRPr="009514E4" w:rsidRDefault="00847332" w:rsidP="00847332">
      <w:pPr>
        <w:suppressAutoHyphens w:val="0"/>
        <w:autoSpaceDN/>
        <w:spacing w:after="0" w:line="240" w:lineRule="auto"/>
        <w:ind w:firstLine="540"/>
        <w:jc w:val="both"/>
        <w:textAlignment w:val="auto"/>
        <w:rPr>
          <w:rFonts w:ascii="Times New Roman" w:eastAsia="Times New Roman" w:hAnsi="Times New Roman"/>
          <w:b/>
          <w:sz w:val="24"/>
          <w:szCs w:val="20"/>
          <w:lang w:eastAsia="lt-LT"/>
        </w:rPr>
      </w:pPr>
    </w:p>
    <w:p w:rsidR="00847332" w:rsidRPr="009514E4" w:rsidRDefault="00847332" w:rsidP="00847332">
      <w:pPr>
        <w:suppressAutoHyphens w:val="0"/>
        <w:autoSpaceDN/>
        <w:spacing w:after="0" w:line="240" w:lineRule="auto"/>
        <w:ind w:left="540"/>
        <w:jc w:val="both"/>
        <w:textAlignment w:val="auto"/>
        <w:rPr>
          <w:rFonts w:ascii="Times New Roman" w:eastAsia="Times New Roman" w:hAnsi="Times New Roman"/>
          <w:b/>
          <w:sz w:val="24"/>
          <w:szCs w:val="24"/>
          <w:lang w:eastAsia="lt-LT"/>
        </w:rPr>
      </w:pPr>
      <w:r w:rsidRPr="009514E4">
        <w:rPr>
          <w:rFonts w:ascii="Times New Roman" w:eastAsia="Times New Roman" w:hAnsi="Times New Roman"/>
          <w:b/>
          <w:sz w:val="24"/>
          <w:szCs w:val="24"/>
          <w:lang w:eastAsia="lt-LT"/>
        </w:rPr>
        <w:t xml:space="preserve">INFORMACIJA APIE </w:t>
      </w:r>
      <w:r>
        <w:rPr>
          <w:rFonts w:ascii="Times New Roman" w:eastAsia="Times New Roman" w:hAnsi="Times New Roman"/>
          <w:b/>
          <w:sz w:val="24"/>
          <w:szCs w:val="24"/>
          <w:lang w:eastAsia="lt-LT"/>
        </w:rPr>
        <w:t>GELEŽINKELIŲ RIEDMENIS, KURIEMS</w:t>
      </w:r>
      <w:r w:rsidRPr="009514E4">
        <w:rPr>
          <w:rFonts w:ascii="Times New Roman" w:eastAsia="Times New Roman" w:hAnsi="Times New Roman"/>
          <w:b/>
          <w:sz w:val="24"/>
          <w:szCs w:val="24"/>
          <w:lang w:eastAsia="lt-LT"/>
        </w:rPr>
        <w:t xml:space="preserve"> PRAŠOMA A</w:t>
      </w:r>
      <w:r w:rsidRPr="009514E4">
        <w:rPr>
          <w:rFonts w:ascii="Times New Roman" w:eastAsia="Times New Roman" w:hAnsi="Times New Roman"/>
          <w:b/>
          <w:sz w:val="24"/>
          <w:szCs w:val="24"/>
          <w:lang w:eastAsia="lt-LT"/>
        </w:rPr>
        <w:t>T</w:t>
      </w:r>
      <w:r w:rsidRPr="009514E4">
        <w:rPr>
          <w:rFonts w:ascii="Times New Roman" w:eastAsia="Times New Roman" w:hAnsi="Times New Roman"/>
          <w:b/>
          <w:sz w:val="24"/>
          <w:szCs w:val="24"/>
          <w:lang w:eastAsia="lt-LT"/>
        </w:rPr>
        <w:t>LIKTI LT PATIKRĄ:</w:t>
      </w:r>
    </w:p>
    <w:p w:rsidR="00847332" w:rsidRPr="009514E4" w:rsidRDefault="00847332" w:rsidP="00847332">
      <w:pPr>
        <w:suppressAutoHyphens w:val="0"/>
        <w:autoSpaceDN/>
        <w:spacing w:after="0" w:line="240" w:lineRule="auto"/>
        <w:ind w:firstLine="540"/>
        <w:jc w:val="both"/>
        <w:textAlignment w:val="auto"/>
        <w:rPr>
          <w:rFonts w:ascii="Times New Roman" w:eastAsia="Times New Roman" w:hAnsi="Times New Roman"/>
          <w:b/>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57"/>
      </w:tblGrid>
      <w:tr w:rsidR="00847332" w:rsidRPr="009514E4" w:rsidTr="00C01BDA">
        <w:tc>
          <w:tcPr>
            <w:tcW w:w="4928" w:type="dxa"/>
          </w:tcPr>
          <w:p w:rsidR="00847332" w:rsidRPr="009514E4" w:rsidRDefault="00847332" w:rsidP="00C01BDA">
            <w:pPr>
              <w:suppressAutoHyphens w:val="0"/>
              <w:autoSpaceDN/>
              <w:spacing w:after="0" w:line="240" w:lineRule="auto"/>
              <w:jc w:val="both"/>
              <w:textAlignment w:val="auto"/>
              <w:rPr>
                <w:rFonts w:ascii="Times New Roman" w:eastAsia="Times New Roman" w:hAnsi="Times New Roman"/>
                <w:sz w:val="24"/>
                <w:szCs w:val="24"/>
                <w:lang w:eastAsia="lt-LT"/>
              </w:rPr>
            </w:pPr>
            <w:r>
              <w:rPr>
                <w:rFonts w:ascii="Times New Roman" w:eastAsia="Times New Roman" w:hAnsi="Times New Roman"/>
                <w:bCs/>
                <w:iCs/>
                <w:sz w:val="24"/>
                <w:szCs w:val="24"/>
                <w:lang w:eastAsia="lt-LT"/>
              </w:rPr>
              <w:t>Geležinkelių riedmenų tipas (lokomotyvas/ sp</w:t>
            </w:r>
            <w:r>
              <w:rPr>
                <w:rFonts w:ascii="Times New Roman" w:eastAsia="Times New Roman" w:hAnsi="Times New Roman"/>
                <w:bCs/>
                <w:iCs/>
                <w:sz w:val="24"/>
                <w:szCs w:val="24"/>
                <w:lang w:eastAsia="lt-LT"/>
              </w:rPr>
              <w:t>e</w:t>
            </w:r>
            <w:r>
              <w:rPr>
                <w:rFonts w:ascii="Times New Roman" w:eastAsia="Times New Roman" w:hAnsi="Times New Roman"/>
                <w:bCs/>
                <w:iCs/>
                <w:sz w:val="24"/>
                <w:szCs w:val="24"/>
                <w:lang w:eastAsia="lt-LT"/>
              </w:rPr>
              <w:t>cialusis riedmuo/ keleivinis vagonas/ prekinis vagonas), modelis, gamyklinis numeris, serija (nurodoma geležinkelių riedmenų serija, jei LT patikrą prašoma atlikti geležinkelių riedmenų serijai)</w:t>
            </w:r>
          </w:p>
        </w:tc>
        <w:tc>
          <w:tcPr>
            <w:tcW w:w="4757" w:type="dxa"/>
          </w:tcPr>
          <w:p w:rsidR="00847332" w:rsidRPr="009514E4" w:rsidRDefault="00847332" w:rsidP="00C01BDA">
            <w:pPr>
              <w:suppressAutoHyphens w:val="0"/>
              <w:autoSpaceDN/>
              <w:spacing w:after="0" w:line="240" w:lineRule="auto"/>
              <w:jc w:val="both"/>
              <w:textAlignment w:val="auto"/>
              <w:rPr>
                <w:rFonts w:ascii="Times New Roman" w:eastAsia="Times New Roman" w:hAnsi="Times New Roman"/>
                <w:b/>
                <w:sz w:val="24"/>
                <w:szCs w:val="24"/>
                <w:lang w:eastAsia="lt-LT"/>
              </w:rPr>
            </w:pPr>
          </w:p>
        </w:tc>
      </w:tr>
      <w:tr w:rsidR="00847332" w:rsidRPr="009514E4" w:rsidTr="00C01BDA">
        <w:tc>
          <w:tcPr>
            <w:tcW w:w="4928" w:type="dxa"/>
          </w:tcPr>
          <w:p w:rsidR="00847332" w:rsidRPr="009514E4" w:rsidRDefault="00847332" w:rsidP="00C01BDA">
            <w:pPr>
              <w:suppressAutoHyphens w:val="0"/>
              <w:autoSpaceDN/>
              <w:spacing w:after="0" w:line="240" w:lineRule="auto"/>
              <w:jc w:val="both"/>
              <w:textAlignment w:val="auto"/>
              <w:rPr>
                <w:rFonts w:ascii="Times New Roman" w:eastAsia="Times New Roman" w:hAnsi="Times New Roman"/>
                <w:sz w:val="24"/>
                <w:szCs w:val="24"/>
                <w:lang w:eastAsia="lt-LT"/>
              </w:rPr>
            </w:pPr>
            <w:r>
              <w:rPr>
                <w:rFonts w:ascii="Times New Roman" w:eastAsia="Times New Roman" w:hAnsi="Times New Roman"/>
                <w:bCs/>
                <w:iCs/>
                <w:sz w:val="24"/>
                <w:szCs w:val="24"/>
                <w:lang w:eastAsia="lt-LT"/>
              </w:rPr>
              <w:t>Geležinkelių riedmenų</w:t>
            </w:r>
            <w:r w:rsidRPr="009514E4">
              <w:rPr>
                <w:rFonts w:ascii="Times New Roman" w:eastAsia="Times New Roman" w:hAnsi="Times New Roman"/>
                <w:bCs/>
                <w:iCs/>
                <w:sz w:val="24"/>
                <w:szCs w:val="24"/>
                <w:lang w:eastAsia="lt-LT"/>
              </w:rPr>
              <w:t xml:space="preserve"> trumpas aprašymas</w:t>
            </w:r>
            <w:r>
              <w:rPr>
                <w:rFonts w:ascii="Times New Roman" w:eastAsia="Times New Roman" w:hAnsi="Times New Roman"/>
                <w:bCs/>
                <w:iCs/>
                <w:sz w:val="24"/>
                <w:szCs w:val="24"/>
                <w:lang w:eastAsia="lt-LT"/>
              </w:rPr>
              <w:t xml:space="preserve"> (p</w:t>
            </w:r>
            <w:r>
              <w:rPr>
                <w:rFonts w:ascii="Times New Roman" w:eastAsia="Times New Roman" w:hAnsi="Times New Roman"/>
                <w:bCs/>
                <w:iCs/>
                <w:sz w:val="24"/>
                <w:szCs w:val="24"/>
                <w:lang w:eastAsia="lt-LT"/>
              </w:rPr>
              <w:t>a</w:t>
            </w:r>
            <w:r>
              <w:rPr>
                <w:rFonts w:ascii="Times New Roman" w:eastAsia="Times New Roman" w:hAnsi="Times New Roman"/>
                <w:bCs/>
                <w:iCs/>
                <w:sz w:val="24"/>
                <w:szCs w:val="24"/>
                <w:lang w:eastAsia="lt-LT"/>
              </w:rPr>
              <w:t>skirtis, naudojimo sąlygos)</w:t>
            </w:r>
          </w:p>
        </w:tc>
        <w:tc>
          <w:tcPr>
            <w:tcW w:w="4757" w:type="dxa"/>
          </w:tcPr>
          <w:p w:rsidR="00847332" w:rsidRPr="009514E4" w:rsidRDefault="00847332" w:rsidP="00C01BDA">
            <w:pPr>
              <w:suppressAutoHyphens w:val="0"/>
              <w:autoSpaceDN/>
              <w:spacing w:after="0" w:line="240" w:lineRule="auto"/>
              <w:ind w:left="317" w:hanging="317"/>
              <w:jc w:val="both"/>
              <w:textAlignment w:val="auto"/>
              <w:rPr>
                <w:rFonts w:ascii="Times New Roman" w:eastAsia="Times New Roman" w:hAnsi="Times New Roman"/>
                <w:b/>
                <w:sz w:val="24"/>
                <w:szCs w:val="24"/>
                <w:lang w:eastAsia="lt-LT"/>
              </w:rPr>
            </w:pPr>
          </w:p>
        </w:tc>
      </w:tr>
      <w:tr w:rsidR="00847332" w:rsidRPr="009514E4" w:rsidTr="00C01BDA">
        <w:tc>
          <w:tcPr>
            <w:tcW w:w="4928" w:type="dxa"/>
          </w:tcPr>
          <w:p w:rsidR="00847332" w:rsidRPr="009514E4" w:rsidRDefault="00847332" w:rsidP="00C01BDA">
            <w:pPr>
              <w:suppressAutoHyphens w:val="0"/>
              <w:autoSpaceDN/>
              <w:spacing w:after="0" w:line="240" w:lineRule="auto"/>
              <w:jc w:val="both"/>
              <w:textAlignment w:val="auto"/>
              <w:rPr>
                <w:rFonts w:ascii="Times New Roman" w:eastAsia="Times New Roman" w:hAnsi="Times New Roman"/>
                <w:bCs/>
                <w:iCs/>
                <w:sz w:val="24"/>
                <w:szCs w:val="24"/>
                <w:lang w:eastAsia="lt-LT"/>
              </w:rPr>
            </w:pPr>
            <w:r>
              <w:rPr>
                <w:rFonts w:ascii="Times New Roman" w:eastAsia="Times New Roman" w:hAnsi="Times New Roman"/>
                <w:bCs/>
                <w:iCs/>
                <w:sz w:val="24"/>
                <w:szCs w:val="24"/>
                <w:lang w:eastAsia="lt-LT"/>
              </w:rPr>
              <w:t>Geležinkelių riedmenų</w:t>
            </w:r>
            <w:r w:rsidRPr="009514E4">
              <w:rPr>
                <w:rFonts w:ascii="Times New Roman" w:eastAsia="Times New Roman" w:hAnsi="Times New Roman"/>
                <w:bCs/>
                <w:iCs/>
                <w:sz w:val="24"/>
                <w:szCs w:val="24"/>
                <w:lang w:eastAsia="lt-LT"/>
              </w:rPr>
              <w:t xml:space="preserve"> atnaujinimo ar patobul</w:t>
            </w:r>
            <w:r w:rsidRPr="009514E4">
              <w:rPr>
                <w:rFonts w:ascii="Times New Roman" w:eastAsia="Times New Roman" w:hAnsi="Times New Roman"/>
                <w:bCs/>
                <w:iCs/>
                <w:sz w:val="24"/>
                <w:szCs w:val="24"/>
                <w:lang w:eastAsia="lt-LT"/>
              </w:rPr>
              <w:t>i</w:t>
            </w:r>
            <w:r w:rsidRPr="009514E4">
              <w:rPr>
                <w:rFonts w:ascii="Times New Roman" w:eastAsia="Times New Roman" w:hAnsi="Times New Roman"/>
                <w:bCs/>
                <w:iCs/>
                <w:sz w:val="24"/>
                <w:szCs w:val="24"/>
                <w:lang w:eastAsia="lt-LT"/>
              </w:rPr>
              <w:t>nimo projekto aprašymas</w:t>
            </w:r>
            <w:r>
              <w:rPr>
                <w:rFonts w:ascii="Times New Roman" w:eastAsia="Times New Roman" w:hAnsi="Times New Roman"/>
                <w:bCs/>
                <w:iCs/>
                <w:sz w:val="24"/>
                <w:szCs w:val="24"/>
                <w:lang w:eastAsia="lt-LT"/>
              </w:rPr>
              <w:t xml:space="preserve"> (paskirtis, trumpas projektinių sprendinių apibūdinimas, naudojimo sąlygos)</w:t>
            </w:r>
            <w:r w:rsidRPr="009514E4">
              <w:rPr>
                <w:rFonts w:ascii="Times New Roman" w:eastAsia="Times New Roman" w:hAnsi="Times New Roman"/>
                <w:bCs/>
                <w:iCs/>
                <w:sz w:val="24"/>
                <w:szCs w:val="24"/>
                <w:lang w:eastAsia="lt-LT"/>
              </w:rPr>
              <w:t xml:space="preserve"> ir informacija apie atnaujinimo ar pat</w:t>
            </w:r>
            <w:r w:rsidRPr="009514E4">
              <w:rPr>
                <w:rFonts w:ascii="Times New Roman" w:eastAsia="Times New Roman" w:hAnsi="Times New Roman"/>
                <w:bCs/>
                <w:iCs/>
                <w:sz w:val="24"/>
                <w:szCs w:val="24"/>
                <w:lang w:eastAsia="lt-LT"/>
              </w:rPr>
              <w:t>o</w:t>
            </w:r>
            <w:r w:rsidRPr="009514E4">
              <w:rPr>
                <w:rFonts w:ascii="Times New Roman" w:eastAsia="Times New Roman" w:hAnsi="Times New Roman"/>
                <w:bCs/>
                <w:iCs/>
                <w:sz w:val="24"/>
                <w:szCs w:val="24"/>
                <w:lang w:eastAsia="lt-LT"/>
              </w:rPr>
              <w:t>bulinimo metu pakeistus pagrindinius parame</w:t>
            </w:r>
            <w:r w:rsidRPr="009514E4">
              <w:rPr>
                <w:rFonts w:ascii="Times New Roman" w:eastAsia="Times New Roman" w:hAnsi="Times New Roman"/>
                <w:bCs/>
                <w:iCs/>
                <w:sz w:val="24"/>
                <w:szCs w:val="24"/>
                <w:lang w:eastAsia="lt-LT"/>
              </w:rPr>
              <w:t>t</w:t>
            </w:r>
            <w:r w:rsidRPr="009514E4">
              <w:rPr>
                <w:rFonts w:ascii="Times New Roman" w:eastAsia="Times New Roman" w:hAnsi="Times New Roman"/>
                <w:bCs/>
                <w:iCs/>
                <w:sz w:val="24"/>
                <w:szCs w:val="24"/>
                <w:lang w:eastAsia="lt-LT"/>
              </w:rPr>
              <w:t>rus**</w:t>
            </w:r>
          </w:p>
        </w:tc>
        <w:tc>
          <w:tcPr>
            <w:tcW w:w="4757" w:type="dxa"/>
          </w:tcPr>
          <w:p w:rsidR="00847332" w:rsidRPr="009514E4" w:rsidRDefault="00847332" w:rsidP="00C01BDA">
            <w:pPr>
              <w:suppressAutoHyphens w:val="0"/>
              <w:autoSpaceDN/>
              <w:spacing w:after="0" w:line="240" w:lineRule="auto"/>
              <w:jc w:val="both"/>
              <w:textAlignment w:val="auto"/>
              <w:rPr>
                <w:rFonts w:ascii="Times New Roman" w:eastAsia="Times New Roman" w:hAnsi="Times New Roman"/>
                <w:b/>
                <w:sz w:val="24"/>
                <w:szCs w:val="24"/>
                <w:lang w:eastAsia="lt-LT"/>
              </w:rPr>
            </w:pPr>
          </w:p>
        </w:tc>
      </w:tr>
      <w:tr w:rsidR="00847332" w:rsidRPr="009514E4" w:rsidTr="00C01BDA">
        <w:tc>
          <w:tcPr>
            <w:tcW w:w="4928" w:type="dxa"/>
          </w:tcPr>
          <w:p w:rsidR="00847332" w:rsidRPr="009514E4" w:rsidRDefault="00847332" w:rsidP="00C01BDA">
            <w:pPr>
              <w:suppressAutoHyphens w:val="0"/>
              <w:autoSpaceDN/>
              <w:spacing w:after="0" w:line="240" w:lineRule="auto"/>
              <w:jc w:val="both"/>
              <w:textAlignment w:val="auto"/>
              <w:rPr>
                <w:rFonts w:ascii="Times New Roman" w:eastAsia="Times New Roman" w:hAnsi="Times New Roman"/>
                <w:bCs/>
                <w:iCs/>
                <w:sz w:val="24"/>
                <w:szCs w:val="24"/>
                <w:lang w:eastAsia="lt-LT"/>
              </w:rPr>
            </w:pPr>
            <w:r>
              <w:rPr>
                <w:rFonts w:ascii="Times New Roman" w:eastAsia="Times New Roman" w:hAnsi="Times New Roman"/>
                <w:bCs/>
                <w:iCs/>
                <w:sz w:val="24"/>
                <w:szCs w:val="24"/>
                <w:lang w:eastAsia="lt-LT"/>
              </w:rPr>
              <w:t>Geležinkelių riedmenį</w:t>
            </w:r>
            <w:r w:rsidRPr="009514E4">
              <w:rPr>
                <w:rFonts w:ascii="Times New Roman" w:eastAsia="Times New Roman" w:hAnsi="Times New Roman"/>
                <w:bCs/>
                <w:iCs/>
                <w:sz w:val="24"/>
                <w:szCs w:val="24"/>
                <w:lang w:eastAsia="lt-LT"/>
              </w:rPr>
              <w:t xml:space="preserve"> naudojimo vieta</w:t>
            </w:r>
          </w:p>
        </w:tc>
        <w:tc>
          <w:tcPr>
            <w:tcW w:w="4757" w:type="dxa"/>
          </w:tcPr>
          <w:p w:rsidR="00847332" w:rsidRPr="009514E4" w:rsidRDefault="00847332" w:rsidP="00C01BDA">
            <w:pPr>
              <w:suppressAutoHyphens w:val="0"/>
              <w:autoSpaceDN/>
              <w:spacing w:after="0" w:line="240" w:lineRule="auto"/>
              <w:jc w:val="both"/>
              <w:textAlignment w:val="auto"/>
              <w:rPr>
                <w:rFonts w:ascii="Times New Roman" w:eastAsia="Times New Roman" w:hAnsi="Times New Roman"/>
                <w:b/>
                <w:sz w:val="24"/>
                <w:szCs w:val="24"/>
                <w:lang w:eastAsia="lt-LT"/>
              </w:rPr>
            </w:pPr>
          </w:p>
        </w:tc>
      </w:tr>
      <w:tr w:rsidR="00847332" w:rsidRPr="009514E4" w:rsidTr="00C01BDA">
        <w:tc>
          <w:tcPr>
            <w:tcW w:w="4928" w:type="dxa"/>
          </w:tcPr>
          <w:p w:rsidR="00847332" w:rsidRPr="009514E4" w:rsidRDefault="00847332" w:rsidP="00C01BDA">
            <w:pPr>
              <w:suppressAutoHyphens w:val="0"/>
              <w:autoSpaceDN/>
              <w:spacing w:after="0" w:line="240" w:lineRule="auto"/>
              <w:jc w:val="both"/>
              <w:textAlignment w:val="auto"/>
              <w:rPr>
                <w:rFonts w:ascii="Times New Roman" w:eastAsia="Times New Roman" w:hAnsi="Times New Roman"/>
                <w:bCs/>
                <w:iCs/>
                <w:sz w:val="24"/>
                <w:szCs w:val="24"/>
                <w:lang w:eastAsia="lt-LT"/>
              </w:rPr>
            </w:pPr>
            <w:r w:rsidRPr="009514E4">
              <w:rPr>
                <w:rFonts w:ascii="Times New Roman" w:eastAsia="Times New Roman" w:hAnsi="Times New Roman"/>
                <w:bCs/>
                <w:iCs/>
                <w:sz w:val="24"/>
                <w:szCs w:val="24"/>
                <w:lang w:eastAsia="lt-LT"/>
              </w:rPr>
              <w:t>Kita</w:t>
            </w:r>
          </w:p>
        </w:tc>
        <w:tc>
          <w:tcPr>
            <w:tcW w:w="4757" w:type="dxa"/>
          </w:tcPr>
          <w:p w:rsidR="00847332" w:rsidRPr="009514E4" w:rsidRDefault="00847332" w:rsidP="00C01BDA">
            <w:pPr>
              <w:suppressAutoHyphens w:val="0"/>
              <w:autoSpaceDN/>
              <w:spacing w:after="0" w:line="240" w:lineRule="auto"/>
              <w:jc w:val="both"/>
              <w:textAlignment w:val="auto"/>
              <w:rPr>
                <w:rFonts w:ascii="Times New Roman" w:eastAsia="Times New Roman" w:hAnsi="Times New Roman"/>
                <w:b/>
                <w:sz w:val="24"/>
                <w:szCs w:val="24"/>
                <w:lang w:eastAsia="lt-LT"/>
              </w:rPr>
            </w:pPr>
          </w:p>
        </w:tc>
      </w:tr>
    </w:tbl>
    <w:p w:rsidR="00847332" w:rsidRPr="00CC35A3" w:rsidRDefault="00847332" w:rsidP="00847332">
      <w:pPr>
        <w:suppressAutoHyphens w:val="0"/>
        <w:autoSpaceDN/>
        <w:spacing w:after="0" w:line="240" w:lineRule="auto"/>
        <w:ind w:firstLine="540"/>
        <w:jc w:val="both"/>
        <w:textAlignment w:val="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LT PATIKROS ATLIKIMO APIMTIS:*** </w:t>
      </w:r>
      <w:r w:rsidRPr="00CC35A3">
        <w:rPr>
          <w:rFonts w:ascii="Times New Roman" w:eastAsia="Times New Roman" w:hAnsi="Times New Roman"/>
          <w:b/>
          <w:sz w:val="32"/>
          <w:szCs w:val="24"/>
          <w:lang w:eastAsia="lt-LT"/>
        </w:rPr>
        <w:t>□</w:t>
      </w:r>
      <w:r>
        <w:rPr>
          <w:rFonts w:ascii="Times New Roman" w:eastAsia="Times New Roman" w:hAnsi="Times New Roman"/>
          <w:b/>
          <w:sz w:val="24"/>
          <w:szCs w:val="24"/>
          <w:lang w:eastAsia="lt-LT"/>
        </w:rPr>
        <w:t xml:space="preserve"> PILNA </w:t>
      </w:r>
      <w:r w:rsidRPr="00CC35A3">
        <w:rPr>
          <w:rFonts w:ascii="Times New Roman" w:eastAsia="Times New Roman" w:hAnsi="Times New Roman"/>
          <w:b/>
          <w:sz w:val="32"/>
          <w:szCs w:val="24"/>
          <w:lang w:eastAsia="lt-LT"/>
        </w:rPr>
        <w:t>□</w:t>
      </w:r>
      <w:r>
        <w:rPr>
          <w:rFonts w:ascii="Times New Roman" w:eastAsia="Times New Roman" w:hAnsi="Times New Roman"/>
          <w:b/>
          <w:sz w:val="24"/>
          <w:szCs w:val="24"/>
          <w:lang w:eastAsia="lt-LT"/>
        </w:rPr>
        <w:t xml:space="preserve"> NEIŠSPRĘSTI KLAUSIMAI IR SPECIFINIAI ATVEJAI.</w:t>
      </w:r>
    </w:p>
    <w:p w:rsidR="00847332" w:rsidRDefault="00847332" w:rsidP="00847332">
      <w:pPr>
        <w:suppressAutoHyphens w:val="0"/>
        <w:autoSpaceDN/>
        <w:spacing w:after="0" w:line="240" w:lineRule="auto"/>
        <w:ind w:firstLine="540"/>
        <w:jc w:val="both"/>
        <w:textAlignment w:val="auto"/>
        <w:rPr>
          <w:rFonts w:ascii="Times New Roman" w:eastAsia="Times New Roman" w:hAnsi="Times New Roman"/>
          <w:b/>
          <w:sz w:val="24"/>
          <w:szCs w:val="24"/>
          <w:lang w:eastAsia="lt-LT"/>
        </w:rPr>
      </w:pPr>
    </w:p>
    <w:p w:rsidR="00847332" w:rsidRPr="009514E4" w:rsidRDefault="00847332" w:rsidP="00847332">
      <w:pPr>
        <w:suppressAutoHyphens w:val="0"/>
        <w:autoSpaceDN/>
        <w:spacing w:after="0" w:line="240" w:lineRule="auto"/>
        <w:ind w:firstLine="540"/>
        <w:jc w:val="both"/>
        <w:textAlignment w:val="auto"/>
        <w:rPr>
          <w:rFonts w:ascii="Times New Roman" w:eastAsia="Times New Roman" w:hAnsi="Times New Roman"/>
          <w:b/>
          <w:sz w:val="24"/>
          <w:szCs w:val="24"/>
          <w:lang w:eastAsia="lt-LT"/>
        </w:rPr>
      </w:pPr>
      <w:r w:rsidRPr="009514E4">
        <w:rPr>
          <w:rFonts w:ascii="Times New Roman" w:eastAsia="Times New Roman" w:hAnsi="Times New Roman"/>
          <w:b/>
          <w:sz w:val="24"/>
          <w:szCs w:val="24"/>
          <w:lang w:eastAsia="lt-LT"/>
        </w:rPr>
        <w:t>PRIDEDAMŲ DOKUMENTŲ SĄRAŠAS***</w:t>
      </w:r>
      <w:r>
        <w:rPr>
          <w:rFonts w:ascii="Times New Roman" w:eastAsia="Times New Roman" w:hAnsi="Times New Roman"/>
          <w:b/>
          <w:sz w:val="24"/>
          <w:szCs w:val="24"/>
          <w:lang w:eastAsia="lt-LT"/>
        </w:rPr>
        <w:t>*</w:t>
      </w:r>
    </w:p>
    <w:p w:rsidR="00847332" w:rsidRDefault="00847332" w:rsidP="00847332">
      <w:pPr>
        <w:suppressAutoHyphens w:val="0"/>
        <w:autoSpaceDN/>
        <w:spacing w:after="0" w:line="240" w:lineRule="auto"/>
        <w:ind w:firstLine="540"/>
        <w:jc w:val="both"/>
        <w:textAlignment w:val="auto"/>
        <w:rPr>
          <w:rFonts w:ascii="Times New Roman" w:eastAsia="Times New Roman" w:hAnsi="Times New Roman"/>
          <w:b/>
          <w:sz w:val="24"/>
          <w:lang w:eastAsia="lt-LT"/>
        </w:rPr>
      </w:pPr>
    </w:p>
    <w:p w:rsidR="00847332" w:rsidRPr="009514E4" w:rsidRDefault="00847332" w:rsidP="00847332">
      <w:pPr>
        <w:suppressAutoHyphens w:val="0"/>
        <w:autoSpaceDN/>
        <w:spacing w:after="0" w:line="240" w:lineRule="auto"/>
        <w:ind w:firstLine="540"/>
        <w:jc w:val="both"/>
        <w:textAlignment w:val="auto"/>
        <w:rPr>
          <w:rFonts w:ascii="Times New Roman" w:eastAsia="Times New Roman" w:hAnsi="Times New Roman"/>
          <w:lang w:eastAsia="lt-LT"/>
        </w:rPr>
      </w:pPr>
      <w:r w:rsidRPr="009514E4">
        <w:rPr>
          <w:rFonts w:ascii="Times New Roman" w:eastAsia="Times New Roman" w:hAnsi="Times New Roman"/>
          <w:b/>
          <w:sz w:val="24"/>
          <w:lang w:eastAsia="lt-LT"/>
        </w:rPr>
        <w:lastRenderedPageBreak/>
        <w:t>Prašymą pateikė</w:t>
      </w:r>
      <w:r w:rsidRPr="009514E4">
        <w:rPr>
          <w:rFonts w:ascii="Times New Roman" w:eastAsia="Times New Roman" w:hAnsi="Times New Roman"/>
          <w:sz w:val="24"/>
          <w:lang w:eastAsia="lt-LT"/>
        </w:rPr>
        <w:t xml:space="preserve"> </w:t>
      </w:r>
      <w:r w:rsidRPr="009514E4">
        <w:rPr>
          <w:rFonts w:ascii="Times New Roman" w:eastAsia="Times New Roman" w:hAnsi="Times New Roman"/>
          <w:lang w:eastAsia="lt-LT"/>
        </w:rPr>
        <w:t>_______________________________________________</w:t>
      </w:r>
    </w:p>
    <w:p w:rsidR="00847332" w:rsidRPr="009514E4" w:rsidRDefault="00847332" w:rsidP="00847332">
      <w:pPr>
        <w:suppressAutoHyphens w:val="0"/>
        <w:autoSpaceDN/>
        <w:spacing w:after="0" w:line="240" w:lineRule="auto"/>
        <w:ind w:firstLine="639"/>
        <w:jc w:val="center"/>
        <w:textAlignment w:val="auto"/>
        <w:rPr>
          <w:rFonts w:ascii="Times New Roman" w:eastAsia="Times New Roman" w:hAnsi="Times New Roman"/>
          <w:bCs/>
          <w:i/>
          <w:iCs/>
          <w:sz w:val="20"/>
          <w:szCs w:val="20"/>
          <w:lang w:eastAsia="lt-LT"/>
        </w:rPr>
      </w:pPr>
      <w:r w:rsidRPr="009514E4">
        <w:rPr>
          <w:rFonts w:ascii="Times New Roman" w:eastAsia="Times New Roman" w:hAnsi="Times New Roman"/>
          <w:bCs/>
          <w:i/>
          <w:iCs/>
          <w:sz w:val="20"/>
          <w:szCs w:val="20"/>
          <w:lang w:eastAsia="lt-LT"/>
        </w:rPr>
        <w:t>(vardas, pavardė, parašas, data)</w:t>
      </w:r>
    </w:p>
    <w:p w:rsidR="00847332" w:rsidRPr="009514E4" w:rsidRDefault="00847332" w:rsidP="00847332">
      <w:pPr>
        <w:suppressAutoHyphens w:val="0"/>
        <w:autoSpaceDN/>
        <w:spacing w:after="0" w:line="240" w:lineRule="auto"/>
        <w:jc w:val="both"/>
        <w:textAlignment w:val="auto"/>
        <w:rPr>
          <w:rFonts w:ascii="Times New Roman" w:eastAsia="Times New Roman" w:hAnsi="Times New Roman"/>
          <w:sz w:val="20"/>
          <w:szCs w:val="24"/>
          <w:lang w:eastAsia="lt-LT"/>
        </w:rPr>
      </w:pPr>
      <w:r w:rsidRPr="009514E4">
        <w:rPr>
          <w:rFonts w:ascii="Times New Roman" w:eastAsia="Times New Roman" w:hAnsi="Times New Roman"/>
          <w:sz w:val="20"/>
          <w:szCs w:val="24"/>
          <w:lang w:eastAsia="lt-LT"/>
        </w:rPr>
        <w:t>* Nereikalingą išbraukti.</w:t>
      </w:r>
    </w:p>
    <w:p w:rsidR="00847332" w:rsidRDefault="00847332" w:rsidP="00847332">
      <w:pPr>
        <w:suppressAutoHyphens w:val="0"/>
        <w:autoSpaceDN/>
        <w:spacing w:after="0" w:line="240" w:lineRule="auto"/>
        <w:jc w:val="both"/>
        <w:textAlignment w:val="auto"/>
        <w:rPr>
          <w:rFonts w:ascii="Times New Roman" w:eastAsia="Times New Roman" w:hAnsi="Times New Roman"/>
          <w:sz w:val="20"/>
          <w:szCs w:val="24"/>
          <w:lang w:eastAsia="lt-LT"/>
        </w:rPr>
      </w:pPr>
      <w:r w:rsidRPr="009514E4">
        <w:rPr>
          <w:rFonts w:ascii="Times New Roman" w:eastAsia="Times New Roman" w:hAnsi="Times New Roman"/>
          <w:sz w:val="20"/>
          <w:szCs w:val="24"/>
          <w:lang w:eastAsia="lt-LT"/>
        </w:rPr>
        <w:t xml:space="preserve">** Pildoma tik tuo atveju, jei kreipiamasi dėl LT patikros atlikimo atnaujintam ar patobulintam struktūriniam </w:t>
      </w:r>
      <w:r w:rsidRPr="00B649A1">
        <w:rPr>
          <w:rFonts w:ascii="Times New Roman" w:eastAsia="Times New Roman" w:hAnsi="Times New Roman"/>
          <w:sz w:val="20"/>
          <w:szCs w:val="24"/>
          <w:lang w:eastAsia="lt-LT"/>
        </w:rPr>
        <w:t>posist</w:t>
      </w:r>
      <w:r w:rsidRPr="00B649A1">
        <w:rPr>
          <w:rFonts w:ascii="Times New Roman" w:eastAsia="Times New Roman" w:hAnsi="Times New Roman"/>
          <w:sz w:val="20"/>
          <w:szCs w:val="24"/>
          <w:lang w:eastAsia="lt-LT"/>
        </w:rPr>
        <w:t>e</w:t>
      </w:r>
      <w:r w:rsidRPr="00B649A1">
        <w:rPr>
          <w:rFonts w:ascii="Times New Roman" w:eastAsia="Times New Roman" w:hAnsi="Times New Roman"/>
          <w:sz w:val="20"/>
          <w:szCs w:val="24"/>
          <w:lang w:eastAsia="lt-LT"/>
        </w:rPr>
        <w:t>miui.</w:t>
      </w:r>
    </w:p>
    <w:p w:rsidR="00847332" w:rsidRDefault="00847332" w:rsidP="00847332">
      <w:pPr>
        <w:suppressAutoHyphens w:val="0"/>
        <w:autoSpaceDN/>
        <w:spacing w:after="0" w:line="240" w:lineRule="auto"/>
        <w:jc w:val="both"/>
        <w:textAlignment w:val="auto"/>
        <w:rPr>
          <w:rFonts w:ascii="Times New Roman" w:eastAsia="Times New Roman" w:hAnsi="Times New Roman"/>
          <w:sz w:val="20"/>
          <w:szCs w:val="24"/>
          <w:lang w:eastAsia="lt-LT"/>
        </w:rPr>
      </w:pPr>
      <w:r>
        <w:rPr>
          <w:rFonts w:ascii="Times New Roman" w:eastAsia="Times New Roman" w:hAnsi="Times New Roman"/>
          <w:sz w:val="20"/>
          <w:szCs w:val="24"/>
          <w:lang w:eastAsia="lt-LT"/>
        </w:rPr>
        <w:t>****</w:t>
      </w:r>
      <w:r w:rsidRPr="00F21F30">
        <w:rPr>
          <w:rFonts w:ascii="Times New Roman" w:eastAsia="Times New Roman" w:hAnsi="Times New Roman"/>
          <w:sz w:val="20"/>
          <w:szCs w:val="24"/>
          <w:lang w:eastAsia="lt-LT"/>
        </w:rPr>
        <w:t xml:space="preserve"> </w:t>
      </w:r>
      <w:r>
        <w:rPr>
          <w:rFonts w:ascii="Times New Roman" w:eastAsia="Times New Roman" w:hAnsi="Times New Roman"/>
          <w:sz w:val="20"/>
          <w:szCs w:val="24"/>
          <w:lang w:eastAsia="lt-LT"/>
        </w:rPr>
        <w:t>Pažymėti LT patikros atlikimo apimtį (</w:t>
      </w:r>
      <w:r w:rsidRPr="002F7D87">
        <w:rPr>
          <w:rFonts w:ascii="Times New Roman" w:eastAsia="Times New Roman" w:hAnsi="Times New Roman"/>
          <w:i/>
          <w:sz w:val="20"/>
          <w:szCs w:val="24"/>
          <w:lang w:eastAsia="lt-LT"/>
        </w:rPr>
        <w:t>pilna</w:t>
      </w:r>
      <w:r>
        <w:rPr>
          <w:rFonts w:ascii="Times New Roman" w:eastAsia="Times New Roman" w:hAnsi="Times New Roman"/>
          <w:sz w:val="20"/>
          <w:szCs w:val="24"/>
          <w:lang w:eastAsia="lt-LT"/>
        </w:rPr>
        <w:t xml:space="preserve"> – LT patikra atliekama visiems Posistemių techninių taisyklių sąraše nurodytiems parametrams (taikoma tuo atveju, jei TSS nėra patvirtinta arba netaikoma geležinkelių riedmeniui arba suteikta išlyga netaikyti TSS), neišspręsti klausimai ir (ar) specifiniai atvejai – LT patikra atliekama tik TSS nurodytiems neišspręstiems klausimams ir (ar) specifiniams atvejams (taikoma tuo atveju, jei TSS patvirtinta ir taikoma gel</w:t>
      </w:r>
      <w:r>
        <w:rPr>
          <w:rFonts w:ascii="Times New Roman" w:eastAsia="Times New Roman" w:hAnsi="Times New Roman"/>
          <w:sz w:val="20"/>
          <w:szCs w:val="24"/>
          <w:lang w:eastAsia="lt-LT"/>
        </w:rPr>
        <w:t>e</w:t>
      </w:r>
      <w:r>
        <w:rPr>
          <w:rFonts w:ascii="Times New Roman" w:eastAsia="Times New Roman" w:hAnsi="Times New Roman"/>
          <w:sz w:val="20"/>
          <w:szCs w:val="24"/>
          <w:lang w:eastAsia="lt-LT"/>
        </w:rPr>
        <w:t>žinkelių riedmeniui, nesuteiktos išlygos netaikyti TSS, tačiau TSS yra neišspręstų klausimų ar specifinių atvejų).</w:t>
      </w:r>
    </w:p>
    <w:p w:rsidR="00847332" w:rsidRPr="009514E4" w:rsidRDefault="00847332" w:rsidP="00847332">
      <w:pPr>
        <w:suppressAutoHyphens w:val="0"/>
        <w:autoSpaceDN/>
        <w:spacing w:after="0" w:line="240" w:lineRule="auto"/>
        <w:jc w:val="both"/>
        <w:textAlignment w:val="auto"/>
        <w:rPr>
          <w:rFonts w:ascii="Times New Roman" w:eastAsia="Times New Roman" w:hAnsi="Times New Roman"/>
          <w:sz w:val="20"/>
          <w:szCs w:val="24"/>
          <w:lang w:eastAsia="lt-LT"/>
        </w:rPr>
      </w:pPr>
      <w:r w:rsidRPr="00B649A1">
        <w:rPr>
          <w:rFonts w:ascii="Times New Roman" w:eastAsia="Times New Roman" w:hAnsi="Times New Roman"/>
          <w:sz w:val="20"/>
          <w:szCs w:val="24"/>
          <w:lang w:eastAsia="lt-LT"/>
        </w:rPr>
        <w:t>***</w:t>
      </w:r>
      <w:r>
        <w:rPr>
          <w:rFonts w:ascii="Times New Roman" w:eastAsia="Times New Roman" w:hAnsi="Times New Roman"/>
          <w:sz w:val="20"/>
          <w:szCs w:val="24"/>
          <w:lang w:eastAsia="lt-LT"/>
        </w:rPr>
        <w:t>*</w:t>
      </w:r>
      <w:r w:rsidRPr="00B649A1">
        <w:rPr>
          <w:rFonts w:ascii="Times New Roman" w:eastAsia="Times New Roman" w:hAnsi="Times New Roman"/>
          <w:sz w:val="20"/>
          <w:szCs w:val="24"/>
          <w:lang w:eastAsia="lt-LT"/>
        </w:rPr>
        <w:t>Dokumentų, kurie turi būti pateikti VGI sąrašas nurodytas</w:t>
      </w:r>
      <w:r>
        <w:rPr>
          <w:rFonts w:ascii="Times New Roman" w:eastAsia="Times New Roman" w:hAnsi="Times New Roman"/>
          <w:sz w:val="20"/>
          <w:szCs w:val="24"/>
          <w:lang w:eastAsia="lt-LT"/>
        </w:rPr>
        <w:t xml:space="preserve"> Aprašo</w:t>
      </w:r>
      <w:r w:rsidRPr="00B649A1">
        <w:rPr>
          <w:rFonts w:ascii="Times New Roman" w:eastAsia="Times New Roman" w:hAnsi="Times New Roman"/>
          <w:sz w:val="20"/>
          <w:szCs w:val="24"/>
          <w:lang w:eastAsia="lt-LT"/>
        </w:rPr>
        <w:t xml:space="preserve"> 5 punkte.</w:t>
      </w:r>
    </w:p>
    <w:p w:rsidR="00847332" w:rsidRDefault="00847332" w:rsidP="00847332">
      <w:pPr>
        <w:suppressAutoHyphens w:val="0"/>
        <w:autoSpaceDN/>
        <w:spacing w:after="0" w:line="240" w:lineRule="auto"/>
        <w:jc w:val="both"/>
        <w:textAlignment w:val="auto"/>
        <w:rPr>
          <w:rFonts w:ascii="Times New Roman" w:eastAsia="Times New Roman" w:hAnsi="Times New Roman"/>
          <w:sz w:val="24"/>
          <w:szCs w:val="20"/>
        </w:rPr>
      </w:pPr>
    </w:p>
    <w:p w:rsidR="00FC5724" w:rsidRDefault="00FC5724"/>
    <w:sectPr w:rsidR="00FC572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332"/>
    <w:rsid w:val="00847332"/>
    <w:rsid w:val="00FC572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7332"/>
    <w:pPr>
      <w:suppressAutoHyphens/>
      <w:autoSpaceDN w:val="0"/>
      <w:textAlignment w:val="baseline"/>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7332"/>
    <w:pPr>
      <w:suppressAutoHyphens/>
      <w:autoSpaceDN w:val="0"/>
      <w:textAlignment w:val="baseline"/>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1553</Words>
  <Characters>886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Gelžinytė</dc:creator>
  <cp:lastModifiedBy>Virginija Gelžinytė</cp:lastModifiedBy>
  <cp:revision>1</cp:revision>
  <dcterms:created xsi:type="dcterms:W3CDTF">2015-10-16T08:16:00Z</dcterms:created>
  <dcterms:modified xsi:type="dcterms:W3CDTF">2015-10-16T08:17:00Z</dcterms:modified>
</cp:coreProperties>
</file>